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C192" w14:textId="77777777" w:rsidR="00EC20F3" w:rsidRDefault="00000000">
      <w:pPr>
        <w:pStyle w:val="Title"/>
      </w:pPr>
      <w:r>
        <w:rPr>
          <w:spacing w:val="-2"/>
        </w:rPr>
        <w:t>School-Parent</w:t>
      </w:r>
      <w:r>
        <w:rPr>
          <w:spacing w:val="-4"/>
        </w:rPr>
        <w:t xml:space="preserve"> </w:t>
      </w:r>
      <w:r>
        <w:rPr>
          <w:spacing w:val="-2"/>
        </w:rPr>
        <w:t>Compact</w:t>
      </w:r>
    </w:p>
    <w:p w14:paraId="5CCDB70F" w14:textId="77777777" w:rsidR="00EC20F3" w:rsidRDefault="00EC20F3">
      <w:pPr>
        <w:pStyle w:val="BodyText"/>
        <w:ind w:left="0" w:firstLine="0"/>
        <w:rPr>
          <w:b/>
          <w:i w:val="0"/>
          <w:sz w:val="20"/>
        </w:rPr>
      </w:pPr>
    </w:p>
    <w:p w14:paraId="5AF49D0E" w14:textId="77777777" w:rsidR="00EC20F3" w:rsidRDefault="00000000">
      <w:pPr>
        <w:pStyle w:val="BodyText"/>
        <w:spacing w:before="9"/>
        <w:ind w:left="0" w:firstLine="0"/>
        <w:rPr>
          <w:b/>
          <w:i w:val="0"/>
          <w:sz w:val="20"/>
        </w:rPr>
      </w:pPr>
      <w:r>
        <w:rPr>
          <w:noProof/>
        </w:rPr>
        <w:drawing>
          <wp:anchor distT="0" distB="0" distL="0" distR="0" simplePos="0" relativeHeight="487587840" behindDoc="1" locked="0" layoutInCell="1" allowOverlap="1" wp14:anchorId="6BF41A47" wp14:editId="07D358E7">
            <wp:simplePos x="0" y="0"/>
            <wp:positionH relativeFrom="page">
              <wp:posOffset>3048000</wp:posOffset>
            </wp:positionH>
            <wp:positionV relativeFrom="paragraph">
              <wp:posOffset>176611</wp:posOffset>
            </wp:positionV>
            <wp:extent cx="1605470" cy="1125569"/>
            <wp:effectExtent l="0" t="0" r="0" b="0"/>
            <wp:wrapTopAndBottom/>
            <wp:docPr id="1" name="Image 1" descr="DMS Golden Eagle mascot a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MS Golden Eagle mascot and logo"/>
                    <pic:cNvPicPr/>
                  </pic:nvPicPr>
                  <pic:blipFill>
                    <a:blip r:embed="rId7" cstate="print"/>
                    <a:stretch>
                      <a:fillRect/>
                    </a:stretch>
                  </pic:blipFill>
                  <pic:spPr>
                    <a:xfrm>
                      <a:off x="0" y="0"/>
                      <a:ext cx="1605470" cy="1125569"/>
                    </a:xfrm>
                    <a:prstGeom prst="rect">
                      <a:avLst/>
                    </a:prstGeom>
                  </pic:spPr>
                </pic:pic>
              </a:graphicData>
            </a:graphic>
          </wp:anchor>
        </w:drawing>
      </w:r>
    </w:p>
    <w:p w14:paraId="7539FD6C" w14:textId="77777777" w:rsidR="00EC20F3" w:rsidRDefault="00000000">
      <w:pPr>
        <w:spacing w:before="388"/>
        <w:ind w:left="2621" w:right="3102"/>
        <w:jc w:val="center"/>
        <w:rPr>
          <w:b/>
          <w:i/>
          <w:sz w:val="32"/>
        </w:rPr>
      </w:pPr>
      <w:r>
        <w:rPr>
          <w:b/>
          <w:i/>
          <w:sz w:val="32"/>
        </w:rPr>
        <w:t>General</w:t>
      </w:r>
      <w:r>
        <w:rPr>
          <w:b/>
          <w:i/>
          <w:spacing w:val="-11"/>
          <w:sz w:val="32"/>
        </w:rPr>
        <w:t xml:space="preserve"> </w:t>
      </w:r>
      <w:r>
        <w:rPr>
          <w:b/>
          <w:i/>
          <w:sz w:val="32"/>
        </w:rPr>
        <w:t>Ray</w:t>
      </w:r>
      <w:r>
        <w:rPr>
          <w:b/>
          <w:i/>
          <w:spacing w:val="-11"/>
          <w:sz w:val="32"/>
        </w:rPr>
        <w:t xml:space="preserve"> </w:t>
      </w:r>
      <w:r>
        <w:rPr>
          <w:b/>
          <w:i/>
          <w:sz w:val="32"/>
        </w:rPr>
        <w:t>Davis</w:t>
      </w:r>
      <w:r>
        <w:rPr>
          <w:b/>
          <w:i/>
          <w:spacing w:val="-10"/>
          <w:sz w:val="32"/>
        </w:rPr>
        <w:t xml:space="preserve"> </w:t>
      </w:r>
      <w:r>
        <w:rPr>
          <w:b/>
          <w:i/>
          <w:sz w:val="32"/>
        </w:rPr>
        <w:t>Middle</w:t>
      </w:r>
      <w:r>
        <w:rPr>
          <w:b/>
          <w:i/>
          <w:spacing w:val="-10"/>
          <w:sz w:val="32"/>
        </w:rPr>
        <w:t xml:space="preserve"> </w:t>
      </w:r>
      <w:r>
        <w:rPr>
          <w:b/>
          <w:i/>
          <w:sz w:val="32"/>
        </w:rPr>
        <w:t>School 2023 – 2024 School Year</w:t>
      </w:r>
    </w:p>
    <w:p w14:paraId="4CBC022F" w14:textId="77777777" w:rsidR="00EC20F3" w:rsidRDefault="00000000">
      <w:pPr>
        <w:pStyle w:val="Heading2"/>
        <w:ind w:left="2619" w:right="3102"/>
        <w:jc w:val="center"/>
      </w:pPr>
      <w:r>
        <w:t>Revision</w:t>
      </w:r>
      <w:r>
        <w:rPr>
          <w:spacing w:val="-5"/>
        </w:rPr>
        <w:t xml:space="preserve"> </w:t>
      </w:r>
      <w:r>
        <w:t>Date:</w:t>
      </w:r>
      <w:r>
        <w:rPr>
          <w:spacing w:val="-6"/>
        </w:rPr>
        <w:t xml:space="preserve"> </w:t>
      </w:r>
      <w:r>
        <w:t>August</w:t>
      </w:r>
      <w:r>
        <w:rPr>
          <w:spacing w:val="-5"/>
        </w:rPr>
        <w:t xml:space="preserve"> </w:t>
      </w:r>
      <w:r>
        <w:t>25,</w:t>
      </w:r>
      <w:r>
        <w:rPr>
          <w:spacing w:val="-5"/>
        </w:rPr>
        <w:t xml:space="preserve"> </w:t>
      </w:r>
      <w:r>
        <w:rPr>
          <w:spacing w:val="-4"/>
        </w:rPr>
        <w:t>2023</w:t>
      </w:r>
    </w:p>
    <w:p w14:paraId="63AC98EB" w14:textId="77777777" w:rsidR="00EC20F3" w:rsidRDefault="00EC20F3">
      <w:pPr>
        <w:pStyle w:val="BodyText"/>
        <w:ind w:left="0" w:firstLine="0"/>
        <w:rPr>
          <w:b/>
          <w:sz w:val="20"/>
        </w:rPr>
      </w:pPr>
    </w:p>
    <w:p w14:paraId="6F735306" w14:textId="77777777" w:rsidR="00EC20F3" w:rsidRDefault="00EC20F3">
      <w:pPr>
        <w:pStyle w:val="BodyText"/>
        <w:spacing w:before="9"/>
        <w:ind w:left="0" w:firstLine="0"/>
        <w:rPr>
          <w:b/>
          <w:sz w:val="21"/>
        </w:rPr>
      </w:pPr>
    </w:p>
    <w:p w14:paraId="3644FD59" w14:textId="77777777" w:rsidR="00EC20F3" w:rsidRDefault="00000000">
      <w:pPr>
        <w:spacing w:before="51"/>
        <w:ind w:left="120"/>
        <w:jc w:val="both"/>
        <w:rPr>
          <w:sz w:val="24"/>
        </w:rPr>
      </w:pPr>
      <w:r>
        <w:rPr>
          <w:sz w:val="24"/>
        </w:rPr>
        <w:t>Dear</w:t>
      </w:r>
      <w:r>
        <w:rPr>
          <w:spacing w:val="-1"/>
          <w:sz w:val="24"/>
        </w:rPr>
        <w:t xml:space="preserve"> </w:t>
      </w:r>
      <w:r>
        <w:rPr>
          <w:spacing w:val="-2"/>
          <w:sz w:val="24"/>
        </w:rPr>
        <w:t>Parent/Guardian,</w:t>
      </w:r>
    </w:p>
    <w:p w14:paraId="0FB81607" w14:textId="77777777" w:rsidR="00EC20F3" w:rsidRDefault="00EC20F3">
      <w:pPr>
        <w:pStyle w:val="BodyText"/>
        <w:ind w:left="0" w:firstLine="0"/>
        <w:rPr>
          <w:i w:val="0"/>
        </w:rPr>
      </w:pPr>
    </w:p>
    <w:p w14:paraId="2431C417" w14:textId="77777777" w:rsidR="00EC20F3" w:rsidRDefault="00000000">
      <w:pPr>
        <w:ind w:left="119" w:right="593"/>
        <w:jc w:val="both"/>
        <w:rPr>
          <w:sz w:val="24"/>
        </w:rPr>
      </w:pPr>
      <w:r>
        <w:rPr>
          <w:sz w:val="24"/>
        </w:rPr>
        <w:t>General Ray Davis Middle School, students participating in the Title I, Part A program, and their families,</w:t>
      </w:r>
      <w:r>
        <w:rPr>
          <w:spacing w:val="-9"/>
          <w:sz w:val="24"/>
        </w:rPr>
        <w:t xml:space="preserve"> </w:t>
      </w:r>
      <w:r>
        <w:rPr>
          <w:sz w:val="24"/>
        </w:rPr>
        <w:t>agree</w:t>
      </w:r>
      <w:r>
        <w:rPr>
          <w:spacing w:val="-9"/>
          <w:sz w:val="24"/>
        </w:rPr>
        <w:t xml:space="preserve"> </w:t>
      </w:r>
      <w:r>
        <w:rPr>
          <w:sz w:val="24"/>
        </w:rPr>
        <w:t>that</w:t>
      </w:r>
      <w:r>
        <w:rPr>
          <w:spacing w:val="-10"/>
          <w:sz w:val="24"/>
        </w:rPr>
        <w:t xml:space="preserve"> </w:t>
      </w:r>
      <w:r>
        <w:rPr>
          <w:sz w:val="24"/>
        </w:rPr>
        <w:t>this</w:t>
      </w:r>
      <w:r>
        <w:rPr>
          <w:spacing w:val="-9"/>
          <w:sz w:val="24"/>
        </w:rPr>
        <w:t xml:space="preserve"> </w:t>
      </w:r>
      <w:r>
        <w:rPr>
          <w:sz w:val="24"/>
        </w:rPr>
        <w:t>School-Parent</w:t>
      </w:r>
      <w:r>
        <w:rPr>
          <w:spacing w:val="-9"/>
          <w:sz w:val="24"/>
        </w:rPr>
        <w:t xml:space="preserve"> </w:t>
      </w:r>
      <w:r>
        <w:rPr>
          <w:sz w:val="24"/>
        </w:rPr>
        <w:t>Compact</w:t>
      </w:r>
      <w:r>
        <w:rPr>
          <w:spacing w:val="-9"/>
          <w:sz w:val="24"/>
        </w:rPr>
        <w:t xml:space="preserve"> </w:t>
      </w:r>
      <w:r>
        <w:rPr>
          <w:sz w:val="24"/>
        </w:rPr>
        <w:t>outlines</w:t>
      </w:r>
      <w:r>
        <w:rPr>
          <w:spacing w:val="-9"/>
          <w:sz w:val="24"/>
        </w:rPr>
        <w:t xml:space="preserve"> </w:t>
      </w:r>
      <w:r>
        <w:rPr>
          <w:sz w:val="24"/>
        </w:rPr>
        <w:t>how</w:t>
      </w:r>
      <w:r>
        <w:rPr>
          <w:spacing w:val="-9"/>
          <w:sz w:val="24"/>
        </w:rPr>
        <w:t xml:space="preserve"> </w:t>
      </w:r>
      <w:r>
        <w:rPr>
          <w:sz w:val="24"/>
        </w:rPr>
        <w:t>the</w:t>
      </w:r>
      <w:r>
        <w:rPr>
          <w:spacing w:val="-9"/>
          <w:sz w:val="24"/>
        </w:rPr>
        <w:t xml:space="preserve"> </w:t>
      </w:r>
      <w:r>
        <w:rPr>
          <w:sz w:val="24"/>
        </w:rPr>
        <w:t>parents,</w:t>
      </w:r>
      <w:r>
        <w:rPr>
          <w:spacing w:val="-11"/>
          <w:sz w:val="24"/>
        </w:rPr>
        <w:t xml:space="preserve"> </w:t>
      </w:r>
      <w:r>
        <w:rPr>
          <w:sz w:val="24"/>
        </w:rPr>
        <w:t>the</w:t>
      </w:r>
      <w:r>
        <w:rPr>
          <w:spacing w:val="-9"/>
          <w:sz w:val="24"/>
        </w:rPr>
        <w:t xml:space="preserve"> </w:t>
      </w:r>
      <w:r>
        <w:rPr>
          <w:sz w:val="24"/>
        </w:rPr>
        <w:t>entire</w:t>
      </w:r>
      <w:r>
        <w:rPr>
          <w:spacing w:val="-9"/>
          <w:sz w:val="24"/>
        </w:rPr>
        <w:t xml:space="preserve"> </w:t>
      </w:r>
      <w:r>
        <w:rPr>
          <w:sz w:val="24"/>
        </w:rPr>
        <w:t>school</w:t>
      </w:r>
      <w:r>
        <w:rPr>
          <w:spacing w:val="-9"/>
          <w:sz w:val="24"/>
        </w:rPr>
        <w:t xml:space="preserve"> </w:t>
      </w:r>
      <w:r>
        <w:rPr>
          <w:sz w:val="24"/>
        </w:rPr>
        <w:t>staff, and the students will share the responsibility for improved student academic achievement as well as describes how the school and parents will build and develop a partnership that will help children achieve the State’s high standards.</w:t>
      </w:r>
    </w:p>
    <w:p w14:paraId="243C6D04" w14:textId="77777777" w:rsidR="00EC20F3" w:rsidRDefault="00EC20F3">
      <w:pPr>
        <w:pStyle w:val="BodyText"/>
        <w:spacing w:before="1"/>
        <w:ind w:left="0" w:firstLine="0"/>
        <w:rPr>
          <w:i w:val="0"/>
        </w:rPr>
      </w:pPr>
    </w:p>
    <w:p w14:paraId="3D2EF0F2" w14:textId="77777777" w:rsidR="00EC20F3" w:rsidRDefault="00000000">
      <w:pPr>
        <w:pStyle w:val="Heading1"/>
        <w:spacing w:before="1"/>
        <w:jc w:val="both"/>
      </w:pPr>
      <w:r>
        <w:t>JOINTLY</w:t>
      </w:r>
      <w:r>
        <w:rPr>
          <w:spacing w:val="-6"/>
        </w:rPr>
        <w:t xml:space="preserve"> </w:t>
      </w:r>
      <w:r>
        <w:rPr>
          <w:spacing w:val="-2"/>
        </w:rPr>
        <w:t>DEVELOPED</w:t>
      </w:r>
    </w:p>
    <w:p w14:paraId="4CDE3A1F" w14:textId="77777777" w:rsidR="00EC20F3" w:rsidRDefault="00000000">
      <w:pPr>
        <w:pStyle w:val="BodyText"/>
        <w:ind w:left="840" w:right="596" w:firstLine="0"/>
        <w:jc w:val="both"/>
      </w:pPr>
      <w:r>
        <w:t>The parents, students, and staff of General Ray Davis Middle School partnered together to develop this School-Parent Compact for achievement. Teachers suggested home learning strategies, parents added input about the types of support they needed, and students told us what would help them learn. Parents are encouraged to attend annual Title I revision meetings held in the spring of each year to review the Compact and make suggestions based on student needs and school improvement goals. Parents are also encouraged to complete the annual Title I parent survey that is also used as a tool to collect parent feedback regarding the current Title I programs and policies.</w:t>
      </w:r>
    </w:p>
    <w:p w14:paraId="046898AC" w14:textId="77777777" w:rsidR="00EC20F3" w:rsidRDefault="00EC20F3">
      <w:pPr>
        <w:pStyle w:val="BodyText"/>
        <w:spacing w:before="8"/>
        <w:ind w:left="0" w:firstLine="0"/>
        <w:rPr>
          <w:sz w:val="19"/>
        </w:rPr>
      </w:pPr>
    </w:p>
    <w:p w14:paraId="3BB5B70E" w14:textId="77777777" w:rsidR="00EC20F3" w:rsidRDefault="00000000">
      <w:pPr>
        <w:pStyle w:val="BodyText"/>
        <w:ind w:left="840" w:right="597" w:firstLine="0"/>
        <w:jc w:val="both"/>
      </w:pPr>
      <w:r>
        <w:t xml:space="preserve">To understand how working together can benefit your child, it is first important to understand the </w:t>
      </w:r>
      <w:proofErr w:type="gramStart"/>
      <w:r>
        <w:t>district’s</w:t>
      </w:r>
      <w:proofErr w:type="gramEnd"/>
      <w:r>
        <w:t xml:space="preserve"> and school’s goals for student academic achievement.</w:t>
      </w:r>
    </w:p>
    <w:p w14:paraId="453C733F" w14:textId="77777777" w:rsidR="00EC20F3" w:rsidRDefault="00EC20F3">
      <w:pPr>
        <w:pStyle w:val="BodyText"/>
        <w:ind w:left="0" w:firstLine="0"/>
      </w:pPr>
    </w:p>
    <w:p w14:paraId="3B1E0597" w14:textId="77777777" w:rsidR="00EC20F3" w:rsidRDefault="00000000">
      <w:pPr>
        <w:pStyle w:val="Heading1"/>
        <w:jc w:val="both"/>
      </w:pPr>
      <w:r>
        <w:t>Rockdale</w:t>
      </w:r>
      <w:r>
        <w:rPr>
          <w:spacing w:val="-4"/>
        </w:rPr>
        <w:t xml:space="preserve"> </w:t>
      </w:r>
      <w:r>
        <w:t>County</w:t>
      </w:r>
      <w:r>
        <w:rPr>
          <w:spacing w:val="-5"/>
        </w:rPr>
        <w:t xml:space="preserve"> </w:t>
      </w:r>
      <w:r>
        <w:t>Schools</w:t>
      </w:r>
      <w:r>
        <w:rPr>
          <w:spacing w:val="-5"/>
        </w:rPr>
        <w:t xml:space="preserve"> </w:t>
      </w:r>
      <w:r>
        <w:rPr>
          <w:spacing w:val="-2"/>
        </w:rPr>
        <w:t>GOALS:</w:t>
      </w:r>
    </w:p>
    <w:p w14:paraId="09C93332" w14:textId="77777777" w:rsidR="00EC20F3" w:rsidRDefault="00000000">
      <w:pPr>
        <w:pStyle w:val="BodyText"/>
        <w:ind w:left="840" w:right="682" w:firstLine="0"/>
        <w:jc w:val="both"/>
      </w:pPr>
      <w:r>
        <w:t>Using</w:t>
      </w:r>
      <w:r>
        <w:rPr>
          <w:spacing w:val="-13"/>
        </w:rPr>
        <w:t xml:space="preserve"> </w:t>
      </w:r>
      <w:r>
        <w:t>FY23</w:t>
      </w:r>
      <w:r>
        <w:rPr>
          <w:spacing w:val="-11"/>
        </w:rPr>
        <w:t xml:space="preserve"> </w:t>
      </w:r>
      <w:r>
        <w:t>results</w:t>
      </w:r>
      <w:r>
        <w:rPr>
          <w:spacing w:val="-14"/>
        </w:rPr>
        <w:t xml:space="preserve"> </w:t>
      </w:r>
      <w:r>
        <w:t>as</w:t>
      </w:r>
      <w:r>
        <w:rPr>
          <w:spacing w:val="-12"/>
        </w:rPr>
        <w:t xml:space="preserve"> </w:t>
      </w:r>
      <w:r>
        <w:t>our</w:t>
      </w:r>
      <w:r>
        <w:rPr>
          <w:spacing w:val="-13"/>
        </w:rPr>
        <w:t xml:space="preserve"> </w:t>
      </w:r>
      <w:r>
        <w:t>baseline</w:t>
      </w:r>
      <w:r>
        <w:rPr>
          <w:spacing w:val="-12"/>
        </w:rPr>
        <w:t xml:space="preserve"> </w:t>
      </w:r>
      <w:r>
        <w:t>measure,</w:t>
      </w:r>
      <w:r>
        <w:rPr>
          <w:spacing w:val="-12"/>
        </w:rPr>
        <w:t xml:space="preserve"> </w:t>
      </w:r>
      <w:r>
        <w:t>the</w:t>
      </w:r>
      <w:r>
        <w:rPr>
          <w:spacing w:val="-12"/>
        </w:rPr>
        <w:t xml:space="preserve"> </w:t>
      </w:r>
      <w:r>
        <w:t>district</w:t>
      </w:r>
      <w:r>
        <w:rPr>
          <w:spacing w:val="-13"/>
        </w:rPr>
        <w:t xml:space="preserve"> </w:t>
      </w:r>
      <w:r>
        <w:t>shall</w:t>
      </w:r>
      <w:r>
        <w:rPr>
          <w:spacing w:val="-12"/>
        </w:rPr>
        <w:t xml:space="preserve"> </w:t>
      </w:r>
      <w:r>
        <w:t>increase</w:t>
      </w:r>
      <w:r>
        <w:rPr>
          <w:spacing w:val="-12"/>
        </w:rPr>
        <w:t xml:space="preserve"> </w:t>
      </w:r>
      <w:r>
        <w:t>its</w:t>
      </w:r>
      <w:r>
        <w:rPr>
          <w:spacing w:val="-14"/>
        </w:rPr>
        <w:t xml:space="preserve"> </w:t>
      </w:r>
      <w:r>
        <w:t>CCRPI</w:t>
      </w:r>
      <w:r>
        <w:rPr>
          <w:spacing w:val="-13"/>
        </w:rPr>
        <w:t xml:space="preserve"> </w:t>
      </w:r>
      <w:r>
        <w:t>score</w:t>
      </w:r>
      <w:r>
        <w:rPr>
          <w:spacing w:val="-12"/>
        </w:rPr>
        <w:t xml:space="preserve"> </w:t>
      </w:r>
      <w:r>
        <w:t>each year by 3% of the gap between the baseline and 100.</w:t>
      </w:r>
    </w:p>
    <w:p w14:paraId="06BDC7A1" w14:textId="77777777" w:rsidR="00EC20F3" w:rsidRDefault="00EC20F3">
      <w:pPr>
        <w:jc w:val="both"/>
        <w:sectPr w:rsidR="00EC20F3">
          <w:type w:val="continuous"/>
          <w:pgSz w:w="12240" w:h="15840"/>
          <w:pgMar w:top="1460" w:right="840" w:bottom="280" w:left="1320" w:header="720" w:footer="720" w:gutter="0"/>
          <w:cols w:space="720"/>
        </w:sectPr>
      </w:pPr>
    </w:p>
    <w:p w14:paraId="39A02363" w14:textId="77777777" w:rsidR="00EC20F3" w:rsidRDefault="00000000">
      <w:pPr>
        <w:pStyle w:val="Heading1"/>
        <w:spacing w:before="19"/>
      </w:pPr>
      <w:r>
        <w:lastRenderedPageBreak/>
        <w:t>General</w:t>
      </w:r>
      <w:r>
        <w:rPr>
          <w:spacing w:val="-7"/>
        </w:rPr>
        <w:t xml:space="preserve"> </w:t>
      </w:r>
      <w:r>
        <w:t>Ray</w:t>
      </w:r>
      <w:r>
        <w:rPr>
          <w:spacing w:val="-5"/>
        </w:rPr>
        <w:t xml:space="preserve"> </w:t>
      </w:r>
      <w:r>
        <w:t>Davis</w:t>
      </w:r>
      <w:r>
        <w:rPr>
          <w:spacing w:val="-4"/>
        </w:rPr>
        <w:t xml:space="preserve"> </w:t>
      </w:r>
      <w:r>
        <w:t>Middle</w:t>
      </w:r>
      <w:r>
        <w:rPr>
          <w:spacing w:val="-4"/>
        </w:rPr>
        <w:t xml:space="preserve"> </w:t>
      </w:r>
      <w:r>
        <w:t>School</w:t>
      </w:r>
      <w:r>
        <w:rPr>
          <w:spacing w:val="-4"/>
        </w:rPr>
        <w:t xml:space="preserve"> </w:t>
      </w:r>
      <w:r>
        <w:rPr>
          <w:spacing w:val="-2"/>
        </w:rPr>
        <w:t>GOALS:</w:t>
      </w:r>
    </w:p>
    <w:p w14:paraId="4F7A53C5" w14:textId="77777777" w:rsidR="00EC20F3" w:rsidRDefault="00000000">
      <w:pPr>
        <w:pStyle w:val="ListParagraph"/>
        <w:numPr>
          <w:ilvl w:val="0"/>
          <w:numId w:val="1"/>
        </w:numPr>
        <w:tabs>
          <w:tab w:val="left" w:pos="1471"/>
        </w:tabs>
        <w:spacing w:line="240" w:lineRule="auto"/>
        <w:ind w:right="1226"/>
        <w:rPr>
          <w:i/>
          <w:sz w:val="24"/>
        </w:rPr>
      </w:pPr>
      <w:r>
        <w:rPr>
          <w:i/>
          <w:sz w:val="24"/>
        </w:rPr>
        <w:t>Student</w:t>
      </w:r>
      <w:r>
        <w:rPr>
          <w:i/>
          <w:spacing w:val="-3"/>
          <w:sz w:val="24"/>
        </w:rPr>
        <w:t xml:space="preserve"> </w:t>
      </w:r>
      <w:r>
        <w:rPr>
          <w:i/>
          <w:sz w:val="24"/>
        </w:rPr>
        <w:t>achievement</w:t>
      </w:r>
      <w:r>
        <w:rPr>
          <w:i/>
          <w:spacing w:val="-2"/>
          <w:sz w:val="24"/>
        </w:rPr>
        <w:t xml:space="preserve"> </w:t>
      </w:r>
      <w:r>
        <w:rPr>
          <w:i/>
          <w:sz w:val="24"/>
        </w:rPr>
        <w:t>on</w:t>
      </w:r>
      <w:r>
        <w:rPr>
          <w:i/>
          <w:spacing w:val="-7"/>
          <w:sz w:val="24"/>
        </w:rPr>
        <w:t xml:space="preserve"> </w:t>
      </w:r>
      <w:r>
        <w:rPr>
          <w:i/>
          <w:sz w:val="24"/>
        </w:rPr>
        <w:t>the</w:t>
      </w:r>
      <w:r>
        <w:rPr>
          <w:i/>
          <w:spacing w:val="-3"/>
          <w:sz w:val="24"/>
        </w:rPr>
        <w:t xml:space="preserve"> </w:t>
      </w:r>
      <w:r>
        <w:rPr>
          <w:i/>
          <w:sz w:val="24"/>
        </w:rPr>
        <w:t>GMAS</w:t>
      </w:r>
      <w:r>
        <w:rPr>
          <w:i/>
          <w:spacing w:val="-6"/>
          <w:sz w:val="24"/>
        </w:rPr>
        <w:t xml:space="preserve"> </w:t>
      </w:r>
      <w:r>
        <w:rPr>
          <w:i/>
          <w:sz w:val="24"/>
        </w:rPr>
        <w:t>ELA</w:t>
      </w:r>
      <w:r>
        <w:rPr>
          <w:i/>
          <w:spacing w:val="-3"/>
          <w:sz w:val="24"/>
        </w:rPr>
        <w:t xml:space="preserve"> </w:t>
      </w:r>
      <w:r>
        <w:rPr>
          <w:i/>
          <w:sz w:val="24"/>
        </w:rPr>
        <w:t>Writing</w:t>
      </w:r>
      <w:r>
        <w:rPr>
          <w:i/>
          <w:spacing w:val="-5"/>
          <w:sz w:val="24"/>
        </w:rPr>
        <w:t xml:space="preserve"> </w:t>
      </w:r>
      <w:r>
        <w:rPr>
          <w:i/>
          <w:sz w:val="24"/>
        </w:rPr>
        <w:t>&amp;</w:t>
      </w:r>
      <w:r>
        <w:rPr>
          <w:i/>
          <w:spacing w:val="-6"/>
          <w:sz w:val="24"/>
        </w:rPr>
        <w:t xml:space="preserve"> </w:t>
      </w:r>
      <w:r>
        <w:rPr>
          <w:i/>
          <w:sz w:val="24"/>
        </w:rPr>
        <w:t>Language</w:t>
      </w:r>
      <w:r>
        <w:rPr>
          <w:i/>
          <w:spacing w:val="-3"/>
          <w:sz w:val="24"/>
        </w:rPr>
        <w:t xml:space="preserve"> </w:t>
      </w:r>
      <w:r>
        <w:rPr>
          <w:i/>
          <w:sz w:val="24"/>
        </w:rPr>
        <w:t>assessment</w:t>
      </w:r>
      <w:r>
        <w:rPr>
          <w:i/>
          <w:spacing w:val="-2"/>
          <w:sz w:val="24"/>
        </w:rPr>
        <w:t xml:space="preserve"> </w:t>
      </w:r>
      <w:r>
        <w:rPr>
          <w:i/>
          <w:sz w:val="24"/>
        </w:rPr>
        <w:t>will increase by 3% in the Monitor Learning and Accelerate Learning bands in conjunction with the L4GA Schoolwide Literacy Plan.</w:t>
      </w:r>
    </w:p>
    <w:p w14:paraId="22EC9F5C" w14:textId="77777777" w:rsidR="00EC20F3" w:rsidRDefault="00000000">
      <w:pPr>
        <w:pStyle w:val="ListParagraph"/>
        <w:numPr>
          <w:ilvl w:val="0"/>
          <w:numId w:val="1"/>
        </w:numPr>
        <w:tabs>
          <w:tab w:val="left" w:pos="1471"/>
        </w:tabs>
        <w:spacing w:before="1" w:line="240" w:lineRule="auto"/>
        <w:ind w:right="1448"/>
        <w:rPr>
          <w:i/>
          <w:sz w:val="24"/>
        </w:rPr>
      </w:pPr>
      <w:r>
        <w:rPr>
          <w:i/>
          <w:sz w:val="24"/>
        </w:rPr>
        <w:t>Student</w:t>
      </w:r>
      <w:r>
        <w:rPr>
          <w:i/>
          <w:spacing w:val="-2"/>
          <w:sz w:val="24"/>
        </w:rPr>
        <w:t xml:space="preserve"> </w:t>
      </w:r>
      <w:r>
        <w:rPr>
          <w:i/>
          <w:sz w:val="24"/>
        </w:rPr>
        <w:t>achievement</w:t>
      </w:r>
      <w:r>
        <w:rPr>
          <w:i/>
          <w:spacing w:val="-2"/>
          <w:sz w:val="24"/>
        </w:rPr>
        <w:t xml:space="preserve"> </w:t>
      </w:r>
      <w:r>
        <w:rPr>
          <w:i/>
          <w:sz w:val="24"/>
        </w:rPr>
        <w:t>on</w:t>
      </w:r>
      <w:r>
        <w:rPr>
          <w:i/>
          <w:spacing w:val="-7"/>
          <w:sz w:val="24"/>
        </w:rPr>
        <w:t xml:space="preserve"> </w:t>
      </w:r>
      <w:r>
        <w:rPr>
          <w:i/>
          <w:sz w:val="24"/>
        </w:rPr>
        <w:t>the</w:t>
      </w:r>
      <w:r>
        <w:rPr>
          <w:i/>
          <w:spacing w:val="-3"/>
          <w:sz w:val="24"/>
        </w:rPr>
        <w:t xml:space="preserve"> </w:t>
      </w:r>
      <w:r>
        <w:rPr>
          <w:i/>
          <w:sz w:val="24"/>
        </w:rPr>
        <w:t>STAR</w:t>
      </w:r>
      <w:r>
        <w:rPr>
          <w:i/>
          <w:spacing w:val="-4"/>
          <w:sz w:val="24"/>
        </w:rPr>
        <w:t xml:space="preserve"> </w:t>
      </w:r>
      <w:r>
        <w:rPr>
          <w:i/>
          <w:sz w:val="24"/>
        </w:rPr>
        <w:t>Reading</w:t>
      </w:r>
      <w:r>
        <w:rPr>
          <w:i/>
          <w:spacing w:val="-5"/>
          <w:sz w:val="24"/>
        </w:rPr>
        <w:t xml:space="preserve"> </w:t>
      </w:r>
      <w:r>
        <w:rPr>
          <w:i/>
          <w:sz w:val="24"/>
        </w:rPr>
        <w:t>assessment</w:t>
      </w:r>
      <w:r>
        <w:rPr>
          <w:i/>
          <w:spacing w:val="-2"/>
          <w:sz w:val="24"/>
        </w:rPr>
        <w:t xml:space="preserve"> </w:t>
      </w:r>
      <w:r>
        <w:rPr>
          <w:i/>
          <w:sz w:val="24"/>
        </w:rPr>
        <w:t>will</w:t>
      </w:r>
      <w:r>
        <w:rPr>
          <w:i/>
          <w:spacing w:val="-6"/>
          <w:sz w:val="24"/>
        </w:rPr>
        <w:t xml:space="preserve"> </w:t>
      </w:r>
      <w:r>
        <w:rPr>
          <w:i/>
          <w:sz w:val="24"/>
        </w:rPr>
        <w:t>increase</w:t>
      </w:r>
      <w:r>
        <w:rPr>
          <w:i/>
          <w:spacing w:val="-3"/>
          <w:sz w:val="24"/>
        </w:rPr>
        <w:t xml:space="preserve"> </w:t>
      </w:r>
      <w:r>
        <w:rPr>
          <w:i/>
          <w:sz w:val="24"/>
        </w:rPr>
        <w:t>in</w:t>
      </w:r>
      <w:r>
        <w:rPr>
          <w:i/>
          <w:spacing w:val="-5"/>
          <w:sz w:val="24"/>
        </w:rPr>
        <w:t xml:space="preserve"> </w:t>
      </w:r>
      <w:r>
        <w:rPr>
          <w:i/>
          <w:sz w:val="24"/>
        </w:rPr>
        <w:t>the Developing, Proficient, and Distinguished achievement bands by 5%.</w:t>
      </w:r>
    </w:p>
    <w:p w14:paraId="6AAA4A63" w14:textId="77777777" w:rsidR="00EC20F3" w:rsidRDefault="00000000">
      <w:pPr>
        <w:pStyle w:val="ListParagraph"/>
        <w:numPr>
          <w:ilvl w:val="0"/>
          <w:numId w:val="1"/>
        </w:numPr>
        <w:tabs>
          <w:tab w:val="left" w:pos="1471"/>
        </w:tabs>
        <w:spacing w:line="242" w:lineRule="auto"/>
        <w:ind w:right="511"/>
        <w:rPr>
          <w:i/>
          <w:sz w:val="24"/>
        </w:rPr>
      </w:pPr>
      <w:r>
        <w:rPr>
          <w:i/>
          <w:sz w:val="24"/>
        </w:rPr>
        <w:t>Student</w:t>
      </w:r>
      <w:r>
        <w:rPr>
          <w:i/>
          <w:spacing w:val="-2"/>
          <w:sz w:val="24"/>
        </w:rPr>
        <w:t xml:space="preserve"> </w:t>
      </w:r>
      <w:r>
        <w:rPr>
          <w:i/>
          <w:sz w:val="24"/>
        </w:rPr>
        <w:t>achievement</w:t>
      </w:r>
      <w:r>
        <w:rPr>
          <w:i/>
          <w:spacing w:val="-2"/>
          <w:sz w:val="24"/>
        </w:rPr>
        <w:t xml:space="preserve"> </w:t>
      </w:r>
      <w:r>
        <w:rPr>
          <w:i/>
          <w:sz w:val="24"/>
        </w:rPr>
        <w:t>on</w:t>
      </w:r>
      <w:r>
        <w:rPr>
          <w:i/>
          <w:spacing w:val="-7"/>
          <w:sz w:val="24"/>
        </w:rPr>
        <w:t xml:space="preserve"> </w:t>
      </w:r>
      <w:r>
        <w:rPr>
          <w:i/>
          <w:sz w:val="24"/>
        </w:rPr>
        <w:t>the</w:t>
      </w:r>
      <w:r>
        <w:rPr>
          <w:i/>
          <w:spacing w:val="-3"/>
          <w:sz w:val="24"/>
        </w:rPr>
        <w:t xml:space="preserve"> </w:t>
      </w:r>
      <w:r>
        <w:rPr>
          <w:i/>
          <w:sz w:val="24"/>
        </w:rPr>
        <w:t>STAR</w:t>
      </w:r>
      <w:r>
        <w:rPr>
          <w:i/>
          <w:spacing w:val="-4"/>
          <w:sz w:val="24"/>
        </w:rPr>
        <w:t xml:space="preserve"> </w:t>
      </w:r>
      <w:r>
        <w:rPr>
          <w:i/>
          <w:sz w:val="24"/>
        </w:rPr>
        <w:t>Math</w:t>
      </w:r>
      <w:r>
        <w:rPr>
          <w:i/>
          <w:spacing w:val="-5"/>
          <w:sz w:val="24"/>
        </w:rPr>
        <w:t xml:space="preserve"> </w:t>
      </w:r>
      <w:r>
        <w:rPr>
          <w:i/>
          <w:sz w:val="24"/>
        </w:rPr>
        <w:t>assessment</w:t>
      </w:r>
      <w:r>
        <w:rPr>
          <w:i/>
          <w:spacing w:val="-2"/>
          <w:sz w:val="24"/>
        </w:rPr>
        <w:t xml:space="preserve"> </w:t>
      </w:r>
      <w:r>
        <w:rPr>
          <w:i/>
          <w:sz w:val="24"/>
        </w:rPr>
        <w:t>will</w:t>
      </w:r>
      <w:r>
        <w:rPr>
          <w:i/>
          <w:spacing w:val="-6"/>
          <w:sz w:val="24"/>
        </w:rPr>
        <w:t xml:space="preserve"> </w:t>
      </w:r>
      <w:r>
        <w:rPr>
          <w:i/>
          <w:sz w:val="24"/>
        </w:rPr>
        <w:t>increase</w:t>
      </w:r>
      <w:r>
        <w:rPr>
          <w:i/>
          <w:spacing w:val="-3"/>
          <w:sz w:val="24"/>
        </w:rPr>
        <w:t xml:space="preserve"> </w:t>
      </w:r>
      <w:r>
        <w:rPr>
          <w:i/>
          <w:sz w:val="24"/>
        </w:rPr>
        <w:t>in</w:t>
      </w:r>
      <w:r>
        <w:rPr>
          <w:i/>
          <w:spacing w:val="-5"/>
          <w:sz w:val="24"/>
        </w:rPr>
        <w:t xml:space="preserve"> </w:t>
      </w:r>
      <w:r>
        <w:rPr>
          <w:i/>
          <w:sz w:val="24"/>
        </w:rPr>
        <w:t>the</w:t>
      </w:r>
      <w:r>
        <w:rPr>
          <w:i/>
          <w:spacing w:val="-5"/>
          <w:sz w:val="24"/>
        </w:rPr>
        <w:t xml:space="preserve"> </w:t>
      </w:r>
      <w:r>
        <w:rPr>
          <w:i/>
          <w:sz w:val="24"/>
        </w:rPr>
        <w:t>Developing, Proficient, and Distinguished achievement bands by 5%.</w:t>
      </w:r>
    </w:p>
    <w:p w14:paraId="21F49A20" w14:textId="77777777" w:rsidR="00EC20F3" w:rsidRDefault="00000000">
      <w:pPr>
        <w:pStyle w:val="ListParagraph"/>
        <w:numPr>
          <w:ilvl w:val="0"/>
          <w:numId w:val="1"/>
        </w:numPr>
        <w:tabs>
          <w:tab w:val="left" w:pos="1471"/>
        </w:tabs>
        <w:spacing w:line="240" w:lineRule="auto"/>
        <w:ind w:right="716"/>
        <w:rPr>
          <w:i/>
          <w:sz w:val="24"/>
        </w:rPr>
      </w:pPr>
      <w:r>
        <w:rPr>
          <w:i/>
          <w:sz w:val="24"/>
        </w:rPr>
        <w:t>Continue current initiatives to improve communication amongst all stakeholders (students,</w:t>
      </w:r>
      <w:r>
        <w:rPr>
          <w:i/>
          <w:spacing w:val="-3"/>
          <w:sz w:val="24"/>
        </w:rPr>
        <w:t xml:space="preserve"> </w:t>
      </w:r>
      <w:r>
        <w:rPr>
          <w:i/>
          <w:sz w:val="24"/>
        </w:rPr>
        <w:t>parents,</w:t>
      </w:r>
      <w:r>
        <w:rPr>
          <w:i/>
          <w:spacing w:val="-3"/>
          <w:sz w:val="24"/>
        </w:rPr>
        <w:t xml:space="preserve"> </w:t>
      </w:r>
      <w:r>
        <w:rPr>
          <w:i/>
          <w:sz w:val="24"/>
        </w:rPr>
        <w:t>staff,</w:t>
      </w:r>
      <w:r>
        <w:rPr>
          <w:i/>
          <w:spacing w:val="-9"/>
          <w:sz w:val="24"/>
        </w:rPr>
        <w:t xml:space="preserve"> </w:t>
      </w:r>
      <w:r>
        <w:rPr>
          <w:i/>
          <w:sz w:val="24"/>
        </w:rPr>
        <w:t>community)</w:t>
      </w:r>
      <w:r>
        <w:rPr>
          <w:i/>
          <w:spacing w:val="-4"/>
          <w:sz w:val="24"/>
        </w:rPr>
        <w:t xml:space="preserve"> </w:t>
      </w:r>
      <w:r>
        <w:rPr>
          <w:i/>
          <w:sz w:val="24"/>
        </w:rPr>
        <w:t>to</w:t>
      </w:r>
      <w:r>
        <w:rPr>
          <w:i/>
          <w:spacing w:val="-4"/>
          <w:sz w:val="24"/>
        </w:rPr>
        <w:t xml:space="preserve"> </w:t>
      </w:r>
      <w:r>
        <w:rPr>
          <w:i/>
          <w:sz w:val="24"/>
        </w:rPr>
        <w:t>focus</w:t>
      </w:r>
      <w:r>
        <w:rPr>
          <w:i/>
          <w:spacing w:val="-3"/>
          <w:sz w:val="24"/>
        </w:rPr>
        <w:t xml:space="preserve"> </w:t>
      </w:r>
      <w:r>
        <w:rPr>
          <w:i/>
          <w:sz w:val="24"/>
        </w:rPr>
        <w:t>on</w:t>
      </w:r>
      <w:r>
        <w:rPr>
          <w:i/>
          <w:spacing w:val="-5"/>
          <w:sz w:val="24"/>
        </w:rPr>
        <w:t xml:space="preserve"> </w:t>
      </w:r>
      <w:r>
        <w:rPr>
          <w:i/>
          <w:sz w:val="24"/>
        </w:rPr>
        <w:t>family</w:t>
      </w:r>
      <w:r>
        <w:rPr>
          <w:i/>
          <w:spacing w:val="-3"/>
          <w:sz w:val="24"/>
        </w:rPr>
        <w:t xml:space="preserve"> </w:t>
      </w:r>
      <w:r>
        <w:rPr>
          <w:i/>
          <w:sz w:val="24"/>
        </w:rPr>
        <w:t>engagement</w:t>
      </w:r>
      <w:r>
        <w:rPr>
          <w:i/>
          <w:spacing w:val="-2"/>
          <w:sz w:val="24"/>
        </w:rPr>
        <w:t xml:space="preserve"> </w:t>
      </w:r>
      <w:r>
        <w:rPr>
          <w:i/>
          <w:sz w:val="24"/>
        </w:rPr>
        <w:t>and</w:t>
      </w:r>
      <w:r>
        <w:rPr>
          <w:i/>
          <w:spacing w:val="-5"/>
          <w:sz w:val="24"/>
        </w:rPr>
        <w:t xml:space="preserve"> </w:t>
      </w:r>
      <w:r>
        <w:rPr>
          <w:i/>
          <w:sz w:val="24"/>
        </w:rPr>
        <w:t xml:space="preserve">GRDMS branding, as measured by family nights, intentional website and social media presence, increased family engagement, and increased community and business </w:t>
      </w:r>
      <w:r>
        <w:rPr>
          <w:i/>
          <w:spacing w:val="-2"/>
          <w:sz w:val="24"/>
        </w:rPr>
        <w:t>partnerships.</w:t>
      </w:r>
    </w:p>
    <w:p w14:paraId="3FC96F27" w14:textId="77777777" w:rsidR="00EC20F3" w:rsidRDefault="00000000">
      <w:pPr>
        <w:pStyle w:val="ListParagraph"/>
        <w:numPr>
          <w:ilvl w:val="0"/>
          <w:numId w:val="1"/>
        </w:numPr>
        <w:tabs>
          <w:tab w:val="left" w:pos="1471"/>
        </w:tabs>
        <w:spacing w:line="240" w:lineRule="auto"/>
        <w:ind w:right="546"/>
        <w:rPr>
          <w:i/>
          <w:sz w:val="24"/>
        </w:rPr>
      </w:pPr>
      <w:r>
        <w:rPr>
          <w:i/>
          <w:sz w:val="24"/>
        </w:rPr>
        <w:t>Development</w:t>
      </w:r>
      <w:r>
        <w:rPr>
          <w:i/>
          <w:spacing w:val="-2"/>
          <w:sz w:val="24"/>
        </w:rPr>
        <w:t xml:space="preserve"> </w:t>
      </w:r>
      <w:r>
        <w:rPr>
          <w:i/>
          <w:sz w:val="24"/>
        </w:rPr>
        <w:t>of</w:t>
      </w:r>
      <w:r>
        <w:rPr>
          <w:i/>
          <w:spacing w:val="-4"/>
          <w:sz w:val="24"/>
        </w:rPr>
        <w:t xml:space="preserve"> </w:t>
      </w:r>
      <w:r>
        <w:rPr>
          <w:i/>
          <w:sz w:val="24"/>
        </w:rPr>
        <w:t>an</w:t>
      </w:r>
      <w:r>
        <w:rPr>
          <w:i/>
          <w:spacing w:val="-4"/>
          <w:sz w:val="24"/>
        </w:rPr>
        <w:t xml:space="preserve"> </w:t>
      </w:r>
      <w:r>
        <w:rPr>
          <w:i/>
          <w:sz w:val="24"/>
        </w:rPr>
        <w:t>initial</w:t>
      </w:r>
      <w:r>
        <w:rPr>
          <w:i/>
          <w:spacing w:val="-3"/>
          <w:sz w:val="24"/>
        </w:rPr>
        <w:t xml:space="preserve"> </w:t>
      </w:r>
      <w:r>
        <w:rPr>
          <w:i/>
          <w:sz w:val="24"/>
        </w:rPr>
        <w:t>arts</w:t>
      </w:r>
      <w:r>
        <w:rPr>
          <w:i/>
          <w:spacing w:val="-2"/>
          <w:sz w:val="24"/>
        </w:rPr>
        <w:t xml:space="preserve"> </w:t>
      </w:r>
      <w:r>
        <w:rPr>
          <w:i/>
          <w:sz w:val="24"/>
        </w:rPr>
        <w:t>integration</w:t>
      </w:r>
      <w:r>
        <w:rPr>
          <w:i/>
          <w:spacing w:val="-4"/>
          <w:sz w:val="24"/>
        </w:rPr>
        <w:t xml:space="preserve"> </w:t>
      </w:r>
      <w:r>
        <w:rPr>
          <w:i/>
          <w:sz w:val="24"/>
        </w:rPr>
        <w:t>schoolwide</w:t>
      </w:r>
      <w:r>
        <w:rPr>
          <w:i/>
          <w:spacing w:val="-2"/>
          <w:sz w:val="24"/>
        </w:rPr>
        <w:t xml:space="preserve"> </w:t>
      </w:r>
      <w:r>
        <w:rPr>
          <w:i/>
          <w:sz w:val="24"/>
        </w:rPr>
        <w:t>framework</w:t>
      </w:r>
      <w:r>
        <w:rPr>
          <w:i/>
          <w:spacing w:val="-4"/>
          <w:sz w:val="24"/>
        </w:rPr>
        <w:t xml:space="preserve"> </w:t>
      </w:r>
      <w:r>
        <w:rPr>
          <w:i/>
          <w:sz w:val="24"/>
        </w:rPr>
        <w:t>in</w:t>
      </w:r>
      <w:r>
        <w:rPr>
          <w:i/>
          <w:spacing w:val="-4"/>
          <w:sz w:val="24"/>
        </w:rPr>
        <w:t xml:space="preserve"> </w:t>
      </w:r>
      <w:r>
        <w:rPr>
          <w:i/>
          <w:sz w:val="24"/>
        </w:rPr>
        <w:t>efforts</w:t>
      </w:r>
      <w:r>
        <w:rPr>
          <w:i/>
          <w:spacing w:val="-7"/>
          <w:sz w:val="24"/>
        </w:rPr>
        <w:t xml:space="preserve"> </w:t>
      </w:r>
      <w:r>
        <w:rPr>
          <w:i/>
          <w:sz w:val="24"/>
        </w:rPr>
        <w:t>to</w:t>
      </w:r>
      <w:r>
        <w:rPr>
          <w:i/>
          <w:spacing w:val="-3"/>
          <w:sz w:val="24"/>
        </w:rPr>
        <w:t xml:space="preserve"> </w:t>
      </w:r>
      <w:r>
        <w:rPr>
          <w:i/>
          <w:sz w:val="24"/>
        </w:rPr>
        <w:t>begin a long-term/multi-year schoolwide arts integration tiered plan.</w:t>
      </w:r>
    </w:p>
    <w:p w14:paraId="2DBA077B" w14:textId="77777777" w:rsidR="00EC20F3" w:rsidRDefault="00EC20F3">
      <w:pPr>
        <w:pStyle w:val="BodyText"/>
        <w:spacing w:before="6"/>
        <w:ind w:left="0" w:firstLine="0"/>
        <w:rPr>
          <w:sz w:val="23"/>
        </w:rPr>
      </w:pPr>
    </w:p>
    <w:p w14:paraId="54BDCB21" w14:textId="77777777" w:rsidR="00EC20F3" w:rsidRDefault="00000000">
      <w:pPr>
        <w:pStyle w:val="Heading2"/>
        <w:spacing w:before="1" w:line="341" w:lineRule="exact"/>
      </w:pPr>
      <w:r>
        <w:t>SCHOOL/TEACHER</w:t>
      </w:r>
      <w:r>
        <w:rPr>
          <w:spacing w:val="-14"/>
        </w:rPr>
        <w:t xml:space="preserve"> </w:t>
      </w:r>
      <w:r>
        <w:rPr>
          <w:spacing w:val="-2"/>
        </w:rPr>
        <w:t>RESPONSIBILITIES:</w:t>
      </w:r>
    </w:p>
    <w:p w14:paraId="10269BD7" w14:textId="77777777" w:rsidR="00EC20F3" w:rsidRDefault="00000000">
      <w:pPr>
        <w:pStyle w:val="BodyText"/>
        <w:spacing w:line="292" w:lineRule="exact"/>
        <w:ind w:left="751" w:firstLine="0"/>
      </w:pPr>
      <w:r>
        <w:t>We,</w:t>
      </w:r>
      <w:r>
        <w:rPr>
          <w:spacing w:val="-2"/>
        </w:rPr>
        <w:t xml:space="preserve"> </w:t>
      </w:r>
      <w:r>
        <w:t>as teachers and</w:t>
      </w:r>
      <w:r>
        <w:rPr>
          <w:spacing w:val="-2"/>
        </w:rPr>
        <w:t xml:space="preserve"> </w:t>
      </w:r>
      <w:r>
        <w:t xml:space="preserve">staff, </w:t>
      </w:r>
      <w:r>
        <w:rPr>
          <w:spacing w:val="-2"/>
        </w:rPr>
        <w:t>will:</w:t>
      </w:r>
    </w:p>
    <w:p w14:paraId="34353B55" w14:textId="77777777" w:rsidR="00EC20F3" w:rsidRDefault="00000000">
      <w:pPr>
        <w:pStyle w:val="ListParagraph"/>
        <w:numPr>
          <w:ilvl w:val="0"/>
          <w:numId w:val="1"/>
        </w:numPr>
        <w:tabs>
          <w:tab w:val="left" w:pos="1471"/>
        </w:tabs>
        <w:spacing w:before="1"/>
        <w:rPr>
          <w:i/>
          <w:sz w:val="24"/>
        </w:rPr>
      </w:pPr>
      <w:r>
        <w:rPr>
          <w:i/>
          <w:sz w:val="24"/>
        </w:rPr>
        <w:t>Offer</w:t>
      </w:r>
      <w:r>
        <w:rPr>
          <w:i/>
          <w:spacing w:val="-2"/>
          <w:sz w:val="24"/>
        </w:rPr>
        <w:t xml:space="preserve"> </w:t>
      </w:r>
      <w:r>
        <w:rPr>
          <w:i/>
          <w:sz w:val="24"/>
        </w:rPr>
        <w:t>forums designed</w:t>
      </w:r>
      <w:r>
        <w:rPr>
          <w:i/>
          <w:spacing w:val="-3"/>
          <w:sz w:val="24"/>
        </w:rPr>
        <w:t xml:space="preserve"> </w:t>
      </w:r>
      <w:r>
        <w:rPr>
          <w:i/>
          <w:sz w:val="24"/>
        </w:rPr>
        <w:t>for</w:t>
      </w:r>
      <w:r>
        <w:rPr>
          <w:i/>
          <w:spacing w:val="-1"/>
          <w:sz w:val="24"/>
        </w:rPr>
        <w:t xml:space="preserve"> </w:t>
      </w:r>
      <w:r>
        <w:rPr>
          <w:i/>
          <w:sz w:val="24"/>
        </w:rPr>
        <w:t>parents</w:t>
      </w:r>
      <w:r>
        <w:rPr>
          <w:i/>
          <w:spacing w:val="-1"/>
          <w:sz w:val="24"/>
        </w:rPr>
        <w:t xml:space="preserve"> </w:t>
      </w:r>
      <w:r>
        <w:rPr>
          <w:i/>
          <w:sz w:val="24"/>
        </w:rPr>
        <w:t>to</w:t>
      </w:r>
      <w:r>
        <w:rPr>
          <w:i/>
          <w:spacing w:val="-1"/>
          <w:sz w:val="24"/>
        </w:rPr>
        <w:t xml:space="preserve"> </w:t>
      </w:r>
      <w:r>
        <w:rPr>
          <w:i/>
          <w:sz w:val="24"/>
        </w:rPr>
        <w:t xml:space="preserve">support student </w:t>
      </w:r>
      <w:r>
        <w:rPr>
          <w:i/>
          <w:spacing w:val="-2"/>
          <w:sz w:val="24"/>
        </w:rPr>
        <w:t>learning.</w:t>
      </w:r>
    </w:p>
    <w:p w14:paraId="7931F681" w14:textId="77777777" w:rsidR="00EC20F3" w:rsidRDefault="00000000">
      <w:pPr>
        <w:pStyle w:val="ListParagraph"/>
        <w:numPr>
          <w:ilvl w:val="0"/>
          <w:numId w:val="1"/>
        </w:numPr>
        <w:tabs>
          <w:tab w:val="left" w:pos="1471"/>
        </w:tabs>
        <w:spacing w:line="240" w:lineRule="auto"/>
        <w:ind w:right="596"/>
        <w:rPr>
          <w:i/>
          <w:sz w:val="24"/>
        </w:rPr>
      </w:pPr>
      <w:r>
        <w:rPr>
          <w:i/>
          <w:sz w:val="24"/>
        </w:rPr>
        <w:t>Make</w:t>
      </w:r>
      <w:r>
        <w:rPr>
          <w:i/>
          <w:spacing w:val="-9"/>
          <w:sz w:val="24"/>
        </w:rPr>
        <w:t xml:space="preserve"> </w:t>
      </w:r>
      <w:r>
        <w:rPr>
          <w:i/>
          <w:sz w:val="24"/>
        </w:rPr>
        <w:t>available</w:t>
      </w:r>
      <w:r>
        <w:rPr>
          <w:i/>
          <w:spacing w:val="-9"/>
          <w:sz w:val="24"/>
        </w:rPr>
        <w:t xml:space="preserve"> </w:t>
      </w:r>
      <w:r>
        <w:rPr>
          <w:i/>
          <w:sz w:val="24"/>
        </w:rPr>
        <w:t>resources</w:t>
      </w:r>
      <w:r>
        <w:rPr>
          <w:i/>
          <w:spacing w:val="-10"/>
          <w:sz w:val="24"/>
        </w:rPr>
        <w:t xml:space="preserve"> </w:t>
      </w:r>
      <w:r>
        <w:rPr>
          <w:i/>
          <w:sz w:val="24"/>
        </w:rPr>
        <w:t>that</w:t>
      </w:r>
      <w:r>
        <w:rPr>
          <w:i/>
          <w:spacing w:val="-9"/>
          <w:sz w:val="24"/>
        </w:rPr>
        <w:t xml:space="preserve"> </w:t>
      </w:r>
      <w:r>
        <w:rPr>
          <w:i/>
          <w:sz w:val="24"/>
        </w:rPr>
        <w:t>can</w:t>
      </w:r>
      <w:r>
        <w:rPr>
          <w:i/>
          <w:spacing w:val="-11"/>
          <w:sz w:val="24"/>
        </w:rPr>
        <w:t xml:space="preserve"> </w:t>
      </w:r>
      <w:r>
        <w:rPr>
          <w:i/>
          <w:sz w:val="24"/>
        </w:rPr>
        <w:t>assist</w:t>
      </w:r>
      <w:r>
        <w:rPr>
          <w:i/>
          <w:spacing w:val="-9"/>
          <w:sz w:val="24"/>
        </w:rPr>
        <w:t xml:space="preserve"> </w:t>
      </w:r>
      <w:r>
        <w:rPr>
          <w:i/>
          <w:sz w:val="24"/>
        </w:rPr>
        <w:t>in</w:t>
      </w:r>
      <w:r>
        <w:rPr>
          <w:i/>
          <w:spacing w:val="-11"/>
          <w:sz w:val="24"/>
        </w:rPr>
        <w:t xml:space="preserve"> </w:t>
      </w:r>
      <w:r>
        <w:rPr>
          <w:i/>
          <w:sz w:val="24"/>
        </w:rPr>
        <w:t>improving</w:t>
      </w:r>
      <w:r>
        <w:rPr>
          <w:i/>
          <w:spacing w:val="-11"/>
          <w:sz w:val="24"/>
        </w:rPr>
        <w:t xml:space="preserve"> </w:t>
      </w:r>
      <w:r>
        <w:rPr>
          <w:i/>
          <w:sz w:val="24"/>
        </w:rPr>
        <w:t>students’</w:t>
      </w:r>
      <w:r>
        <w:rPr>
          <w:i/>
          <w:spacing w:val="-10"/>
          <w:sz w:val="24"/>
        </w:rPr>
        <w:t xml:space="preserve"> </w:t>
      </w:r>
      <w:r>
        <w:rPr>
          <w:i/>
          <w:sz w:val="24"/>
        </w:rPr>
        <w:t>skill</w:t>
      </w:r>
      <w:r>
        <w:rPr>
          <w:i/>
          <w:spacing w:val="-10"/>
          <w:sz w:val="24"/>
        </w:rPr>
        <w:t xml:space="preserve"> </w:t>
      </w:r>
      <w:r>
        <w:rPr>
          <w:i/>
          <w:sz w:val="24"/>
        </w:rPr>
        <w:t>level</w:t>
      </w:r>
      <w:r>
        <w:rPr>
          <w:i/>
          <w:spacing w:val="-10"/>
          <w:sz w:val="24"/>
        </w:rPr>
        <w:t xml:space="preserve"> </w:t>
      </w:r>
      <w:r>
        <w:rPr>
          <w:i/>
          <w:sz w:val="24"/>
        </w:rPr>
        <w:t>in</w:t>
      </w:r>
      <w:r>
        <w:rPr>
          <w:i/>
          <w:spacing w:val="-11"/>
          <w:sz w:val="24"/>
        </w:rPr>
        <w:t xml:space="preserve"> </w:t>
      </w:r>
      <w:r>
        <w:rPr>
          <w:i/>
          <w:sz w:val="24"/>
        </w:rPr>
        <w:t>an</w:t>
      </w:r>
      <w:r>
        <w:rPr>
          <w:i/>
          <w:spacing w:val="-11"/>
          <w:sz w:val="24"/>
        </w:rPr>
        <w:t xml:space="preserve"> </w:t>
      </w:r>
      <w:r>
        <w:rPr>
          <w:i/>
          <w:sz w:val="24"/>
        </w:rPr>
        <w:t>area they may not be meeting.</w:t>
      </w:r>
    </w:p>
    <w:p w14:paraId="0CCAAFC6" w14:textId="77777777" w:rsidR="00EC20F3" w:rsidRDefault="00000000">
      <w:pPr>
        <w:pStyle w:val="ListParagraph"/>
        <w:numPr>
          <w:ilvl w:val="0"/>
          <w:numId w:val="1"/>
        </w:numPr>
        <w:tabs>
          <w:tab w:val="left" w:pos="1471"/>
        </w:tabs>
        <w:rPr>
          <w:i/>
          <w:sz w:val="24"/>
        </w:rPr>
      </w:pPr>
      <w:r>
        <w:rPr>
          <w:i/>
          <w:sz w:val="24"/>
        </w:rPr>
        <w:t>Communicate</w:t>
      </w:r>
      <w:r>
        <w:rPr>
          <w:i/>
          <w:spacing w:val="-1"/>
          <w:sz w:val="24"/>
        </w:rPr>
        <w:t xml:space="preserve"> </w:t>
      </w:r>
      <w:r>
        <w:rPr>
          <w:i/>
          <w:sz w:val="24"/>
        </w:rPr>
        <w:t>with</w:t>
      </w:r>
      <w:r>
        <w:rPr>
          <w:i/>
          <w:spacing w:val="-3"/>
          <w:sz w:val="24"/>
        </w:rPr>
        <w:t xml:space="preserve"> </w:t>
      </w:r>
      <w:r>
        <w:rPr>
          <w:i/>
          <w:sz w:val="24"/>
        </w:rPr>
        <w:t>parents</w:t>
      </w:r>
      <w:r>
        <w:rPr>
          <w:i/>
          <w:spacing w:val="-1"/>
          <w:sz w:val="24"/>
        </w:rPr>
        <w:t xml:space="preserve"> </w:t>
      </w:r>
      <w:r>
        <w:rPr>
          <w:i/>
          <w:sz w:val="24"/>
        </w:rPr>
        <w:t>in</w:t>
      </w:r>
      <w:r>
        <w:rPr>
          <w:i/>
          <w:spacing w:val="-3"/>
          <w:sz w:val="24"/>
        </w:rPr>
        <w:t xml:space="preserve"> </w:t>
      </w:r>
      <w:r>
        <w:rPr>
          <w:i/>
          <w:sz w:val="24"/>
        </w:rPr>
        <w:t>a</w:t>
      </w:r>
      <w:r>
        <w:rPr>
          <w:i/>
          <w:spacing w:val="-3"/>
          <w:sz w:val="24"/>
        </w:rPr>
        <w:t xml:space="preserve"> </w:t>
      </w:r>
      <w:r>
        <w:rPr>
          <w:i/>
          <w:sz w:val="24"/>
        </w:rPr>
        <w:t>timely</w:t>
      </w:r>
      <w:r>
        <w:rPr>
          <w:i/>
          <w:spacing w:val="-1"/>
          <w:sz w:val="24"/>
        </w:rPr>
        <w:t xml:space="preserve"> </w:t>
      </w:r>
      <w:r>
        <w:rPr>
          <w:i/>
          <w:sz w:val="24"/>
        </w:rPr>
        <w:t>manner</w:t>
      </w:r>
      <w:r>
        <w:rPr>
          <w:i/>
          <w:spacing w:val="-2"/>
          <w:sz w:val="24"/>
        </w:rPr>
        <w:t xml:space="preserve"> </w:t>
      </w:r>
      <w:r>
        <w:rPr>
          <w:i/>
          <w:sz w:val="24"/>
        </w:rPr>
        <w:t>(within</w:t>
      </w:r>
      <w:r>
        <w:rPr>
          <w:i/>
          <w:spacing w:val="-3"/>
          <w:sz w:val="24"/>
        </w:rPr>
        <w:t xml:space="preserve"> </w:t>
      </w:r>
      <w:r>
        <w:rPr>
          <w:i/>
          <w:sz w:val="24"/>
        </w:rPr>
        <w:t>two</w:t>
      </w:r>
      <w:r>
        <w:rPr>
          <w:i/>
          <w:spacing w:val="-3"/>
          <w:sz w:val="24"/>
        </w:rPr>
        <w:t xml:space="preserve"> </w:t>
      </w:r>
      <w:r>
        <w:rPr>
          <w:i/>
          <w:sz w:val="24"/>
        </w:rPr>
        <w:t xml:space="preserve">business </w:t>
      </w:r>
      <w:r>
        <w:rPr>
          <w:i/>
          <w:spacing w:val="-2"/>
          <w:sz w:val="24"/>
        </w:rPr>
        <w:t>days).</w:t>
      </w:r>
    </w:p>
    <w:p w14:paraId="56C5EA9D" w14:textId="77777777" w:rsidR="00EC20F3" w:rsidRDefault="00EC20F3">
      <w:pPr>
        <w:pStyle w:val="BodyText"/>
        <w:spacing w:before="2"/>
        <w:ind w:left="0" w:firstLine="0"/>
      </w:pPr>
    </w:p>
    <w:p w14:paraId="01C65EE8" w14:textId="77777777" w:rsidR="00EC20F3" w:rsidRDefault="00000000">
      <w:pPr>
        <w:pStyle w:val="Heading2"/>
        <w:spacing w:line="341" w:lineRule="exact"/>
        <w:rPr>
          <w:b w:val="0"/>
        </w:rPr>
      </w:pPr>
      <w:r>
        <w:t>PARENT</w:t>
      </w:r>
      <w:r>
        <w:rPr>
          <w:spacing w:val="-3"/>
        </w:rPr>
        <w:t xml:space="preserve"> </w:t>
      </w:r>
      <w:r>
        <w:rPr>
          <w:spacing w:val="-2"/>
        </w:rPr>
        <w:t>RESPONSIBILITIES</w:t>
      </w:r>
      <w:r>
        <w:rPr>
          <w:b w:val="0"/>
          <w:spacing w:val="-2"/>
        </w:rPr>
        <w:t>:</w:t>
      </w:r>
    </w:p>
    <w:p w14:paraId="3233A3E7" w14:textId="77777777" w:rsidR="00EC20F3" w:rsidRDefault="00000000">
      <w:pPr>
        <w:pStyle w:val="BodyText"/>
        <w:spacing w:line="292" w:lineRule="exact"/>
        <w:ind w:left="751" w:firstLine="0"/>
      </w:pPr>
      <w:r>
        <w:t>We,</w:t>
      </w:r>
      <w:r>
        <w:rPr>
          <w:spacing w:val="-1"/>
        </w:rPr>
        <w:t xml:space="preserve"> </w:t>
      </w:r>
      <w:r>
        <w:t>as</w:t>
      </w:r>
      <w:r>
        <w:rPr>
          <w:spacing w:val="-1"/>
        </w:rPr>
        <w:t xml:space="preserve"> </w:t>
      </w:r>
      <w:r>
        <w:t xml:space="preserve">parents, </w:t>
      </w:r>
      <w:r>
        <w:rPr>
          <w:spacing w:val="-2"/>
        </w:rPr>
        <w:t>will:</w:t>
      </w:r>
    </w:p>
    <w:p w14:paraId="0223A28D" w14:textId="77777777" w:rsidR="00EC20F3" w:rsidRDefault="00000000">
      <w:pPr>
        <w:pStyle w:val="ListParagraph"/>
        <w:numPr>
          <w:ilvl w:val="0"/>
          <w:numId w:val="1"/>
        </w:numPr>
        <w:tabs>
          <w:tab w:val="left" w:pos="1473"/>
        </w:tabs>
        <w:spacing w:line="242" w:lineRule="auto"/>
        <w:ind w:left="1473" w:right="508"/>
        <w:rPr>
          <w:i/>
          <w:sz w:val="24"/>
        </w:rPr>
      </w:pPr>
      <w:r>
        <w:rPr>
          <w:i/>
          <w:sz w:val="24"/>
        </w:rPr>
        <w:t xml:space="preserve">Attend the workshops available that are designed to support us and our children’s </w:t>
      </w:r>
      <w:r>
        <w:rPr>
          <w:i/>
          <w:spacing w:val="-2"/>
          <w:sz w:val="24"/>
        </w:rPr>
        <w:t>learning.</w:t>
      </w:r>
    </w:p>
    <w:p w14:paraId="2C1FA63C" w14:textId="77777777" w:rsidR="00EC20F3" w:rsidRDefault="00000000">
      <w:pPr>
        <w:pStyle w:val="ListParagraph"/>
        <w:numPr>
          <w:ilvl w:val="0"/>
          <w:numId w:val="1"/>
        </w:numPr>
        <w:tabs>
          <w:tab w:val="left" w:pos="1473"/>
        </w:tabs>
        <w:spacing w:line="240" w:lineRule="auto"/>
        <w:ind w:left="1473" w:right="506"/>
        <w:rPr>
          <w:i/>
          <w:sz w:val="24"/>
        </w:rPr>
      </w:pPr>
      <w:r>
        <w:rPr>
          <w:i/>
          <w:sz w:val="24"/>
        </w:rPr>
        <w:t>Use the resources given to us to improve our child’s skill level in an area they may not be meeting.</w:t>
      </w:r>
    </w:p>
    <w:p w14:paraId="55390950" w14:textId="77777777" w:rsidR="00EC20F3" w:rsidRDefault="00000000">
      <w:pPr>
        <w:pStyle w:val="ListParagraph"/>
        <w:numPr>
          <w:ilvl w:val="0"/>
          <w:numId w:val="1"/>
        </w:numPr>
        <w:tabs>
          <w:tab w:val="left" w:pos="1473"/>
        </w:tabs>
        <w:spacing w:line="242" w:lineRule="auto"/>
        <w:ind w:left="1473" w:right="508"/>
        <w:rPr>
          <w:i/>
          <w:sz w:val="24"/>
        </w:rPr>
      </w:pPr>
      <w:r>
        <w:rPr>
          <w:i/>
          <w:sz w:val="24"/>
        </w:rPr>
        <w:t xml:space="preserve">Support active student engagement and student attendance in targeted academic interventions and </w:t>
      </w:r>
      <w:proofErr w:type="gramStart"/>
      <w:r>
        <w:rPr>
          <w:i/>
          <w:sz w:val="24"/>
        </w:rPr>
        <w:t>supports</w:t>
      </w:r>
      <w:proofErr w:type="gramEnd"/>
      <w:r>
        <w:rPr>
          <w:i/>
          <w:sz w:val="24"/>
        </w:rPr>
        <w:t>.</w:t>
      </w:r>
    </w:p>
    <w:p w14:paraId="082737C7" w14:textId="77777777" w:rsidR="00EC20F3" w:rsidRDefault="00000000">
      <w:pPr>
        <w:pStyle w:val="ListParagraph"/>
        <w:numPr>
          <w:ilvl w:val="0"/>
          <w:numId w:val="1"/>
        </w:numPr>
        <w:tabs>
          <w:tab w:val="left" w:pos="1473"/>
        </w:tabs>
        <w:spacing w:line="240" w:lineRule="auto"/>
        <w:ind w:left="1473" w:right="507"/>
        <w:rPr>
          <w:i/>
          <w:sz w:val="24"/>
        </w:rPr>
      </w:pPr>
      <w:r>
        <w:rPr>
          <w:i/>
          <w:sz w:val="24"/>
        </w:rPr>
        <w:t>Maintain home-to-school communication with teachers, School Principal, Assistant Principals, and School Counselors regarding concerns and suggestions.</w:t>
      </w:r>
    </w:p>
    <w:p w14:paraId="63938E7B" w14:textId="77777777" w:rsidR="00EC20F3" w:rsidRDefault="00EC20F3">
      <w:pPr>
        <w:pStyle w:val="BodyText"/>
        <w:spacing w:before="4"/>
        <w:ind w:left="0" w:firstLine="0"/>
        <w:rPr>
          <w:sz w:val="23"/>
        </w:rPr>
      </w:pPr>
    </w:p>
    <w:p w14:paraId="2ECDDF93" w14:textId="77777777" w:rsidR="00EC20F3" w:rsidRDefault="00000000">
      <w:pPr>
        <w:pStyle w:val="Heading2"/>
        <w:rPr>
          <w:b w:val="0"/>
        </w:rPr>
      </w:pPr>
      <w:r>
        <w:t>STUDENT</w:t>
      </w:r>
      <w:r>
        <w:rPr>
          <w:spacing w:val="-5"/>
        </w:rPr>
        <w:t xml:space="preserve"> </w:t>
      </w:r>
      <w:r>
        <w:rPr>
          <w:spacing w:val="-2"/>
        </w:rPr>
        <w:t>RESPONSIBILITIES</w:t>
      </w:r>
      <w:r>
        <w:rPr>
          <w:b w:val="0"/>
          <w:spacing w:val="-2"/>
        </w:rPr>
        <w:t>:</w:t>
      </w:r>
    </w:p>
    <w:p w14:paraId="2B06CA8B" w14:textId="77777777" w:rsidR="00EC20F3" w:rsidRDefault="00000000">
      <w:pPr>
        <w:pStyle w:val="BodyText"/>
        <w:spacing w:before="49"/>
        <w:ind w:left="751" w:firstLine="0"/>
      </w:pPr>
      <w:r>
        <w:t>We,</w:t>
      </w:r>
      <w:r>
        <w:rPr>
          <w:spacing w:val="-3"/>
        </w:rPr>
        <w:t xml:space="preserve"> </w:t>
      </w:r>
      <w:r>
        <w:t>as students,</w:t>
      </w:r>
      <w:r>
        <w:rPr>
          <w:spacing w:val="-2"/>
        </w:rPr>
        <w:t xml:space="preserve"> will:</w:t>
      </w:r>
    </w:p>
    <w:p w14:paraId="3E94FC8E" w14:textId="77777777" w:rsidR="00EC20F3" w:rsidRDefault="00000000">
      <w:pPr>
        <w:pStyle w:val="ListParagraph"/>
        <w:numPr>
          <w:ilvl w:val="0"/>
          <w:numId w:val="1"/>
        </w:numPr>
        <w:tabs>
          <w:tab w:val="left" w:pos="1473"/>
        </w:tabs>
        <w:spacing w:before="42" w:line="240" w:lineRule="auto"/>
        <w:ind w:left="1473"/>
        <w:rPr>
          <w:i/>
          <w:sz w:val="24"/>
        </w:rPr>
      </w:pPr>
      <w:r>
        <w:rPr>
          <w:i/>
          <w:sz w:val="24"/>
        </w:rPr>
        <w:t>Be</w:t>
      </w:r>
      <w:r>
        <w:rPr>
          <w:i/>
          <w:spacing w:val="-1"/>
          <w:sz w:val="24"/>
        </w:rPr>
        <w:t xml:space="preserve"> </w:t>
      </w:r>
      <w:r>
        <w:rPr>
          <w:i/>
          <w:sz w:val="24"/>
        </w:rPr>
        <w:t>actively</w:t>
      </w:r>
      <w:r>
        <w:rPr>
          <w:i/>
          <w:spacing w:val="-1"/>
          <w:sz w:val="24"/>
        </w:rPr>
        <w:t xml:space="preserve"> </w:t>
      </w:r>
      <w:r>
        <w:rPr>
          <w:i/>
          <w:sz w:val="24"/>
        </w:rPr>
        <w:t>engaged</w:t>
      </w:r>
      <w:r>
        <w:rPr>
          <w:i/>
          <w:spacing w:val="-3"/>
          <w:sz w:val="24"/>
        </w:rPr>
        <w:t xml:space="preserve"> </w:t>
      </w:r>
      <w:r>
        <w:rPr>
          <w:i/>
          <w:sz w:val="24"/>
        </w:rPr>
        <w:t>in</w:t>
      </w:r>
      <w:r>
        <w:rPr>
          <w:i/>
          <w:spacing w:val="-3"/>
          <w:sz w:val="24"/>
        </w:rPr>
        <w:t xml:space="preserve"> </w:t>
      </w:r>
      <w:r>
        <w:rPr>
          <w:i/>
          <w:sz w:val="24"/>
        </w:rPr>
        <w:t>our</w:t>
      </w:r>
      <w:r>
        <w:rPr>
          <w:i/>
          <w:spacing w:val="-1"/>
          <w:sz w:val="24"/>
        </w:rPr>
        <w:t xml:space="preserve"> </w:t>
      </w:r>
      <w:r>
        <w:rPr>
          <w:i/>
          <w:sz w:val="24"/>
        </w:rPr>
        <w:t>academic</w:t>
      </w:r>
      <w:r>
        <w:rPr>
          <w:i/>
          <w:spacing w:val="-1"/>
          <w:sz w:val="24"/>
        </w:rPr>
        <w:t xml:space="preserve"> </w:t>
      </w:r>
      <w:r>
        <w:rPr>
          <w:i/>
          <w:sz w:val="24"/>
        </w:rPr>
        <w:t>growth</w:t>
      </w:r>
      <w:r>
        <w:rPr>
          <w:i/>
          <w:spacing w:val="-3"/>
          <w:sz w:val="24"/>
        </w:rPr>
        <w:t xml:space="preserve"> </w:t>
      </w:r>
      <w:r>
        <w:rPr>
          <w:i/>
          <w:sz w:val="24"/>
        </w:rPr>
        <w:t>and</w:t>
      </w:r>
      <w:r>
        <w:rPr>
          <w:i/>
          <w:spacing w:val="-2"/>
          <w:sz w:val="24"/>
        </w:rPr>
        <w:t xml:space="preserve"> progress.</w:t>
      </w:r>
    </w:p>
    <w:p w14:paraId="74A9A70E" w14:textId="77777777" w:rsidR="00EC20F3" w:rsidRDefault="00000000">
      <w:pPr>
        <w:pStyle w:val="ListParagraph"/>
        <w:numPr>
          <w:ilvl w:val="0"/>
          <w:numId w:val="1"/>
        </w:numPr>
        <w:tabs>
          <w:tab w:val="left" w:pos="1473"/>
        </w:tabs>
        <w:spacing w:before="2"/>
        <w:ind w:left="1473"/>
        <w:rPr>
          <w:i/>
          <w:sz w:val="24"/>
        </w:rPr>
      </w:pPr>
      <w:r>
        <w:rPr>
          <w:i/>
          <w:sz w:val="24"/>
        </w:rPr>
        <w:t>Use</w:t>
      </w:r>
      <w:r>
        <w:rPr>
          <w:i/>
          <w:spacing w:val="-1"/>
          <w:sz w:val="24"/>
        </w:rPr>
        <w:t xml:space="preserve"> </w:t>
      </w:r>
      <w:r>
        <w:rPr>
          <w:i/>
          <w:sz w:val="24"/>
        </w:rPr>
        <w:t>the support given</w:t>
      </w:r>
      <w:r>
        <w:rPr>
          <w:i/>
          <w:spacing w:val="-2"/>
          <w:sz w:val="24"/>
        </w:rPr>
        <w:t xml:space="preserve"> </w:t>
      </w:r>
      <w:r>
        <w:rPr>
          <w:i/>
          <w:sz w:val="24"/>
        </w:rPr>
        <w:t>to</w:t>
      </w:r>
      <w:r>
        <w:rPr>
          <w:i/>
          <w:spacing w:val="-5"/>
          <w:sz w:val="24"/>
        </w:rPr>
        <w:t xml:space="preserve"> </w:t>
      </w:r>
      <w:r>
        <w:rPr>
          <w:i/>
          <w:sz w:val="24"/>
        </w:rPr>
        <w:t>our</w:t>
      </w:r>
      <w:r>
        <w:rPr>
          <w:i/>
          <w:spacing w:val="-1"/>
          <w:sz w:val="24"/>
        </w:rPr>
        <w:t xml:space="preserve"> </w:t>
      </w:r>
      <w:r>
        <w:rPr>
          <w:i/>
          <w:sz w:val="24"/>
        </w:rPr>
        <w:t>parents</w:t>
      </w:r>
      <w:r>
        <w:rPr>
          <w:i/>
          <w:spacing w:val="-1"/>
          <w:sz w:val="24"/>
        </w:rPr>
        <w:t xml:space="preserve"> </w:t>
      </w:r>
      <w:r>
        <w:rPr>
          <w:i/>
          <w:sz w:val="24"/>
        </w:rPr>
        <w:t>to</w:t>
      </w:r>
      <w:r>
        <w:rPr>
          <w:i/>
          <w:spacing w:val="-1"/>
          <w:sz w:val="24"/>
        </w:rPr>
        <w:t xml:space="preserve"> </w:t>
      </w:r>
      <w:r>
        <w:rPr>
          <w:i/>
          <w:sz w:val="24"/>
        </w:rPr>
        <w:t>better</w:t>
      </w:r>
      <w:r>
        <w:rPr>
          <w:i/>
          <w:spacing w:val="-2"/>
          <w:sz w:val="24"/>
        </w:rPr>
        <w:t xml:space="preserve"> </w:t>
      </w:r>
      <w:r>
        <w:rPr>
          <w:i/>
          <w:sz w:val="24"/>
        </w:rPr>
        <w:t>our</w:t>
      </w:r>
      <w:r>
        <w:rPr>
          <w:i/>
          <w:spacing w:val="-1"/>
          <w:sz w:val="24"/>
        </w:rPr>
        <w:t xml:space="preserve"> </w:t>
      </w:r>
      <w:r>
        <w:rPr>
          <w:i/>
          <w:sz w:val="24"/>
        </w:rPr>
        <w:t xml:space="preserve">academic </w:t>
      </w:r>
      <w:r>
        <w:rPr>
          <w:i/>
          <w:spacing w:val="-2"/>
          <w:sz w:val="24"/>
        </w:rPr>
        <w:t>learning.</w:t>
      </w:r>
    </w:p>
    <w:p w14:paraId="2B7AAB44" w14:textId="77777777" w:rsidR="00EC20F3" w:rsidRDefault="00000000">
      <w:pPr>
        <w:pStyle w:val="ListParagraph"/>
        <w:numPr>
          <w:ilvl w:val="0"/>
          <w:numId w:val="1"/>
        </w:numPr>
        <w:tabs>
          <w:tab w:val="left" w:pos="1473"/>
        </w:tabs>
        <w:spacing w:line="242" w:lineRule="auto"/>
        <w:ind w:left="1473" w:right="507"/>
        <w:rPr>
          <w:i/>
          <w:sz w:val="24"/>
        </w:rPr>
      </w:pPr>
      <w:r>
        <w:rPr>
          <w:i/>
          <w:sz w:val="24"/>
        </w:rPr>
        <w:t>Use</w:t>
      </w:r>
      <w:r>
        <w:rPr>
          <w:i/>
          <w:spacing w:val="-7"/>
          <w:sz w:val="24"/>
        </w:rPr>
        <w:t xml:space="preserve"> </w:t>
      </w:r>
      <w:r>
        <w:rPr>
          <w:i/>
          <w:sz w:val="24"/>
        </w:rPr>
        <w:t>the</w:t>
      </w:r>
      <w:r>
        <w:rPr>
          <w:i/>
          <w:spacing w:val="-7"/>
          <w:sz w:val="24"/>
        </w:rPr>
        <w:t xml:space="preserve"> </w:t>
      </w:r>
      <w:r>
        <w:rPr>
          <w:i/>
          <w:sz w:val="24"/>
        </w:rPr>
        <w:t>resources</w:t>
      </w:r>
      <w:r>
        <w:rPr>
          <w:i/>
          <w:spacing w:val="-7"/>
          <w:sz w:val="24"/>
        </w:rPr>
        <w:t xml:space="preserve"> </w:t>
      </w:r>
      <w:r>
        <w:rPr>
          <w:i/>
          <w:sz w:val="24"/>
        </w:rPr>
        <w:t>given</w:t>
      </w:r>
      <w:r>
        <w:rPr>
          <w:i/>
          <w:spacing w:val="-8"/>
          <w:sz w:val="24"/>
        </w:rPr>
        <w:t xml:space="preserve"> </w:t>
      </w:r>
      <w:r>
        <w:rPr>
          <w:i/>
          <w:sz w:val="24"/>
        </w:rPr>
        <w:t>to</w:t>
      </w:r>
      <w:r>
        <w:rPr>
          <w:i/>
          <w:spacing w:val="-8"/>
          <w:sz w:val="24"/>
        </w:rPr>
        <w:t xml:space="preserve"> </w:t>
      </w:r>
      <w:r>
        <w:rPr>
          <w:i/>
          <w:sz w:val="24"/>
        </w:rPr>
        <w:t>our</w:t>
      </w:r>
      <w:r>
        <w:rPr>
          <w:i/>
          <w:spacing w:val="-8"/>
          <w:sz w:val="24"/>
        </w:rPr>
        <w:t xml:space="preserve"> </w:t>
      </w:r>
      <w:r>
        <w:rPr>
          <w:i/>
          <w:sz w:val="24"/>
        </w:rPr>
        <w:t>parents</w:t>
      </w:r>
      <w:r>
        <w:rPr>
          <w:i/>
          <w:spacing w:val="-7"/>
          <w:sz w:val="24"/>
        </w:rPr>
        <w:t xml:space="preserve"> </w:t>
      </w:r>
      <w:r>
        <w:rPr>
          <w:i/>
          <w:sz w:val="24"/>
        </w:rPr>
        <w:t>to</w:t>
      </w:r>
      <w:r>
        <w:rPr>
          <w:i/>
          <w:spacing w:val="-8"/>
          <w:sz w:val="24"/>
        </w:rPr>
        <w:t xml:space="preserve"> </w:t>
      </w:r>
      <w:r>
        <w:rPr>
          <w:i/>
          <w:sz w:val="24"/>
        </w:rPr>
        <w:t>improve</w:t>
      </w:r>
      <w:r>
        <w:rPr>
          <w:i/>
          <w:spacing w:val="-4"/>
          <w:sz w:val="24"/>
        </w:rPr>
        <w:t xml:space="preserve"> </w:t>
      </w:r>
      <w:r>
        <w:rPr>
          <w:i/>
          <w:sz w:val="24"/>
        </w:rPr>
        <w:t>our</w:t>
      </w:r>
      <w:r>
        <w:rPr>
          <w:i/>
          <w:spacing w:val="-8"/>
          <w:sz w:val="24"/>
        </w:rPr>
        <w:t xml:space="preserve"> </w:t>
      </w:r>
      <w:r>
        <w:rPr>
          <w:i/>
          <w:sz w:val="24"/>
        </w:rPr>
        <w:t>skill</w:t>
      </w:r>
      <w:r>
        <w:rPr>
          <w:i/>
          <w:spacing w:val="-7"/>
          <w:sz w:val="24"/>
        </w:rPr>
        <w:t xml:space="preserve"> </w:t>
      </w:r>
      <w:r>
        <w:rPr>
          <w:i/>
          <w:sz w:val="24"/>
        </w:rPr>
        <w:t>level</w:t>
      </w:r>
      <w:r>
        <w:rPr>
          <w:i/>
          <w:spacing w:val="-7"/>
          <w:sz w:val="24"/>
        </w:rPr>
        <w:t xml:space="preserve"> </w:t>
      </w:r>
      <w:r>
        <w:rPr>
          <w:i/>
          <w:sz w:val="24"/>
        </w:rPr>
        <w:t>in</w:t>
      </w:r>
      <w:r>
        <w:rPr>
          <w:i/>
          <w:spacing w:val="-8"/>
          <w:sz w:val="24"/>
        </w:rPr>
        <w:t xml:space="preserve"> </w:t>
      </w:r>
      <w:r>
        <w:rPr>
          <w:i/>
          <w:sz w:val="24"/>
        </w:rPr>
        <w:t>areas</w:t>
      </w:r>
      <w:r>
        <w:rPr>
          <w:i/>
          <w:spacing w:val="-7"/>
          <w:sz w:val="24"/>
        </w:rPr>
        <w:t xml:space="preserve"> </w:t>
      </w:r>
      <w:r>
        <w:rPr>
          <w:i/>
          <w:sz w:val="24"/>
        </w:rPr>
        <w:t>we</w:t>
      </w:r>
      <w:r>
        <w:rPr>
          <w:i/>
          <w:spacing w:val="-7"/>
          <w:sz w:val="24"/>
        </w:rPr>
        <w:t xml:space="preserve"> </w:t>
      </w:r>
      <w:r>
        <w:rPr>
          <w:i/>
          <w:sz w:val="24"/>
        </w:rPr>
        <w:t>may</w:t>
      </w:r>
      <w:r>
        <w:rPr>
          <w:i/>
          <w:spacing w:val="-7"/>
          <w:sz w:val="24"/>
        </w:rPr>
        <w:t xml:space="preserve"> </w:t>
      </w:r>
      <w:r>
        <w:rPr>
          <w:i/>
          <w:sz w:val="24"/>
        </w:rPr>
        <w:t>not be meeting.</w:t>
      </w:r>
    </w:p>
    <w:p w14:paraId="1C0907D4" w14:textId="77777777" w:rsidR="00EC20F3" w:rsidRDefault="00EC20F3">
      <w:pPr>
        <w:spacing w:line="242" w:lineRule="auto"/>
        <w:rPr>
          <w:sz w:val="24"/>
        </w:rPr>
        <w:sectPr w:rsidR="00EC20F3">
          <w:footerReference w:type="default" r:id="rId8"/>
          <w:pgSz w:w="12240" w:h="15840"/>
          <w:pgMar w:top="1420" w:right="840" w:bottom="680" w:left="1320" w:header="0" w:footer="483" w:gutter="0"/>
          <w:pgNumType w:start="2"/>
          <w:cols w:space="720"/>
        </w:sectPr>
      </w:pPr>
    </w:p>
    <w:p w14:paraId="217E055E" w14:textId="77777777" w:rsidR="00EC20F3" w:rsidRDefault="00000000">
      <w:pPr>
        <w:pStyle w:val="Heading1"/>
        <w:spacing w:before="19"/>
      </w:pPr>
      <w:r>
        <w:lastRenderedPageBreak/>
        <w:t>COMMUNICATION</w:t>
      </w:r>
      <w:r>
        <w:rPr>
          <w:spacing w:val="-10"/>
        </w:rPr>
        <w:t xml:space="preserve"> </w:t>
      </w:r>
      <w:r>
        <w:t>ABOUT</w:t>
      </w:r>
      <w:r>
        <w:rPr>
          <w:spacing w:val="-6"/>
        </w:rPr>
        <w:t xml:space="preserve"> </w:t>
      </w:r>
      <w:r>
        <w:t>STUDENT</w:t>
      </w:r>
      <w:r>
        <w:rPr>
          <w:spacing w:val="-6"/>
        </w:rPr>
        <w:t xml:space="preserve"> </w:t>
      </w:r>
      <w:r>
        <w:rPr>
          <w:spacing w:val="-2"/>
        </w:rPr>
        <w:t>LEARNING:</w:t>
      </w:r>
    </w:p>
    <w:p w14:paraId="7AA0A735" w14:textId="77777777" w:rsidR="00EC20F3" w:rsidRDefault="00000000">
      <w:pPr>
        <w:pStyle w:val="BodyText"/>
        <w:ind w:left="840" w:right="720" w:firstLine="0"/>
      </w:pPr>
      <w:r>
        <w:t>General Ray Davis Middle School is committed to frequent two-way communication with</w:t>
      </w:r>
      <w:r>
        <w:rPr>
          <w:spacing w:val="-6"/>
        </w:rPr>
        <w:t xml:space="preserve"> </w:t>
      </w:r>
      <w:r>
        <w:t>families</w:t>
      </w:r>
      <w:r>
        <w:rPr>
          <w:spacing w:val="-2"/>
        </w:rPr>
        <w:t xml:space="preserve"> </w:t>
      </w:r>
      <w:r>
        <w:t>about</w:t>
      </w:r>
      <w:r>
        <w:rPr>
          <w:spacing w:val="-1"/>
        </w:rPr>
        <w:t xml:space="preserve"> </w:t>
      </w:r>
      <w:r>
        <w:t>student</w:t>
      </w:r>
      <w:r>
        <w:rPr>
          <w:spacing w:val="-2"/>
        </w:rPr>
        <w:t xml:space="preserve"> </w:t>
      </w:r>
      <w:r>
        <w:t>learning.</w:t>
      </w:r>
      <w:r>
        <w:rPr>
          <w:spacing w:val="-3"/>
        </w:rPr>
        <w:t xml:space="preserve"> </w:t>
      </w:r>
      <w:r>
        <w:t>Some</w:t>
      </w:r>
      <w:r>
        <w:rPr>
          <w:spacing w:val="-2"/>
        </w:rPr>
        <w:t xml:space="preserve"> </w:t>
      </w:r>
      <w:r>
        <w:t>of</w:t>
      </w:r>
      <w:r>
        <w:rPr>
          <w:spacing w:val="-1"/>
        </w:rPr>
        <w:t xml:space="preserve"> </w:t>
      </w:r>
      <w:r>
        <w:t>the</w:t>
      </w:r>
      <w:r>
        <w:rPr>
          <w:spacing w:val="-2"/>
        </w:rPr>
        <w:t xml:space="preserve"> </w:t>
      </w:r>
      <w:r>
        <w:t>ways</w:t>
      </w:r>
      <w:r>
        <w:rPr>
          <w:spacing w:val="-2"/>
        </w:rPr>
        <w:t xml:space="preserve"> </w:t>
      </w:r>
      <w:r>
        <w:t>you</w:t>
      </w:r>
      <w:r>
        <w:rPr>
          <w:spacing w:val="-6"/>
        </w:rPr>
        <w:t xml:space="preserve"> </w:t>
      </w:r>
      <w:r>
        <w:t>can</w:t>
      </w:r>
      <w:r>
        <w:rPr>
          <w:spacing w:val="-4"/>
        </w:rPr>
        <w:t xml:space="preserve"> </w:t>
      </w:r>
      <w:r>
        <w:t>expect</w:t>
      </w:r>
      <w:r>
        <w:rPr>
          <w:spacing w:val="-1"/>
        </w:rPr>
        <w:t xml:space="preserve"> </w:t>
      </w:r>
      <w:r>
        <w:t>us</w:t>
      </w:r>
      <w:r>
        <w:rPr>
          <w:spacing w:val="-5"/>
        </w:rPr>
        <w:t xml:space="preserve"> </w:t>
      </w:r>
      <w:r>
        <w:t>to</w:t>
      </w:r>
      <w:r>
        <w:rPr>
          <w:spacing w:val="-3"/>
        </w:rPr>
        <w:t xml:space="preserve"> </w:t>
      </w:r>
      <w:r>
        <w:t>reach</w:t>
      </w:r>
      <w:r>
        <w:rPr>
          <w:spacing w:val="-4"/>
        </w:rPr>
        <w:t xml:space="preserve"> </w:t>
      </w:r>
      <w:r>
        <w:t xml:space="preserve">you </w:t>
      </w:r>
      <w:r>
        <w:rPr>
          <w:spacing w:val="-4"/>
        </w:rPr>
        <w:t>are:</w:t>
      </w:r>
    </w:p>
    <w:p w14:paraId="003BA813" w14:textId="77777777" w:rsidR="00EC20F3" w:rsidRDefault="00EC20F3">
      <w:pPr>
        <w:pStyle w:val="BodyText"/>
        <w:spacing w:before="1"/>
        <w:ind w:left="0" w:firstLine="0"/>
      </w:pPr>
    </w:p>
    <w:p w14:paraId="0BAB9249" w14:textId="77777777" w:rsidR="00EC20F3" w:rsidRDefault="00000000">
      <w:pPr>
        <w:pStyle w:val="ListParagraph"/>
        <w:numPr>
          <w:ilvl w:val="0"/>
          <w:numId w:val="1"/>
        </w:numPr>
        <w:tabs>
          <w:tab w:val="left" w:pos="1473"/>
        </w:tabs>
        <w:ind w:left="1473"/>
        <w:rPr>
          <w:i/>
          <w:sz w:val="24"/>
        </w:rPr>
      </w:pPr>
      <w:r>
        <w:rPr>
          <w:i/>
          <w:sz w:val="24"/>
        </w:rPr>
        <w:t>Progress/Report</w:t>
      </w:r>
      <w:r>
        <w:rPr>
          <w:i/>
          <w:spacing w:val="-8"/>
          <w:sz w:val="24"/>
        </w:rPr>
        <w:t xml:space="preserve"> </w:t>
      </w:r>
      <w:r>
        <w:rPr>
          <w:i/>
          <w:spacing w:val="-4"/>
          <w:sz w:val="24"/>
        </w:rPr>
        <w:t>Cards</w:t>
      </w:r>
    </w:p>
    <w:p w14:paraId="5017A288" w14:textId="77777777" w:rsidR="00EC20F3" w:rsidRDefault="00000000">
      <w:pPr>
        <w:pStyle w:val="ListParagraph"/>
        <w:numPr>
          <w:ilvl w:val="0"/>
          <w:numId w:val="1"/>
        </w:numPr>
        <w:tabs>
          <w:tab w:val="left" w:pos="1473"/>
        </w:tabs>
        <w:ind w:left="1473"/>
        <w:rPr>
          <w:i/>
          <w:sz w:val="24"/>
        </w:rPr>
      </w:pPr>
      <w:r>
        <w:rPr>
          <w:i/>
          <w:sz w:val="24"/>
        </w:rPr>
        <w:t>Parent/Teacher</w:t>
      </w:r>
      <w:r>
        <w:rPr>
          <w:i/>
          <w:spacing w:val="-4"/>
          <w:sz w:val="24"/>
        </w:rPr>
        <w:t xml:space="preserve"> </w:t>
      </w:r>
      <w:r>
        <w:rPr>
          <w:i/>
          <w:spacing w:val="-2"/>
          <w:sz w:val="24"/>
        </w:rPr>
        <w:t>Conferences</w:t>
      </w:r>
    </w:p>
    <w:p w14:paraId="35C32379" w14:textId="77777777" w:rsidR="00EC20F3" w:rsidRDefault="00000000">
      <w:pPr>
        <w:pStyle w:val="ListParagraph"/>
        <w:numPr>
          <w:ilvl w:val="0"/>
          <w:numId w:val="1"/>
        </w:numPr>
        <w:tabs>
          <w:tab w:val="left" w:pos="1473"/>
        </w:tabs>
        <w:ind w:left="1473"/>
        <w:rPr>
          <w:i/>
          <w:sz w:val="24"/>
        </w:rPr>
      </w:pPr>
      <w:r>
        <w:rPr>
          <w:i/>
          <w:sz w:val="24"/>
        </w:rPr>
        <w:t>IEP/RTI</w:t>
      </w:r>
      <w:r>
        <w:rPr>
          <w:i/>
          <w:spacing w:val="-2"/>
          <w:sz w:val="24"/>
        </w:rPr>
        <w:t xml:space="preserve"> Meetings</w:t>
      </w:r>
    </w:p>
    <w:p w14:paraId="1A34AEFA" w14:textId="77777777" w:rsidR="00EC20F3" w:rsidRDefault="00000000">
      <w:pPr>
        <w:pStyle w:val="ListParagraph"/>
        <w:numPr>
          <w:ilvl w:val="0"/>
          <w:numId w:val="1"/>
        </w:numPr>
        <w:tabs>
          <w:tab w:val="left" w:pos="1473"/>
        </w:tabs>
        <w:spacing w:before="1"/>
        <w:ind w:left="1473"/>
        <w:rPr>
          <w:i/>
          <w:sz w:val="24"/>
        </w:rPr>
      </w:pPr>
      <w:r>
        <w:rPr>
          <w:i/>
          <w:sz w:val="24"/>
        </w:rPr>
        <w:t>GRDMS</w:t>
      </w:r>
      <w:r>
        <w:rPr>
          <w:i/>
          <w:spacing w:val="-2"/>
          <w:sz w:val="24"/>
        </w:rPr>
        <w:t xml:space="preserve"> Website</w:t>
      </w:r>
    </w:p>
    <w:p w14:paraId="72297460" w14:textId="77777777" w:rsidR="00EC20F3" w:rsidRDefault="00000000">
      <w:pPr>
        <w:pStyle w:val="ListParagraph"/>
        <w:numPr>
          <w:ilvl w:val="0"/>
          <w:numId w:val="1"/>
        </w:numPr>
        <w:tabs>
          <w:tab w:val="left" w:pos="1473"/>
        </w:tabs>
        <w:ind w:left="1473"/>
        <w:rPr>
          <w:i/>
          <w:sz w:val="24"/>
        </w:rPr>
      </w:pPr>
      <w:r>
        <w:rPr>
          <w:i/>
          <w:sz w:val="24"/>
        </w:rPr>
        <w:t>Individual</w:t>
      </w:r>
      <w:r>
        <w:rPr>
          <w:i/>
          <w:spacing w:val="-2"/>
          <w:sz w:val="24"/>
        </w:rPr>
        <w:t xml:space="preserve"> </w:t>
      </w:r>
      <w:r>
        <w:rPr>
          <w:i/>
          <w:sz w:val="24"/>
        </w:rPr>
        <w:t>and/or</w:t>
      </w:r>
      <w:r>
        <w:rPr>
          <w:i/>
          <w:spacing w:val="-3"/>
          <w:sz w:val="24"/>
        </w:rPr>
        <w:t xml:space="preserve"> </w:t>
      </w:r>
      <w:r>
        <w:rPr>
          <w:i/>
          <w:sz w:val="24"/>
        </w:rPr>
        <w:t>Mass</w:t>
      </w:r>
      <w:r>
        <w:rPr>
          <w:i/>
          <w:spacing w:val="-1"/>
          <w:sz w:val="24"/>
        </w:rPr>
        <w:t xml:space="preserve"> </w:t>
      </w:r>
      <w:r>
        <w:rPr>
          <w:i/>
          <w:spacing w:val="-4"/>
          <w:sz w:val="24"/>
        </w:rPr>
        <w:t>Email</w:t>
      </w:r>
    </w:p>
    <w:p w14:paraId="3B62729F" w14:textId="77777777" w:rsidR="00EC20F3" w:rsidRDefault="00000000">
      <w:pPr>
        <w:pStyle w:val="ListParagraph"/>
        <w:numPr>
          <w:ilvl w:val="0"/>
          <w:numId w:val="1"/>
        </w:numPr>
        <w:tabs>
          <w:tab w:val="left" w:pos="1473"/>
        </w:tabs>
        <w:spacing w:before="2"/>
        <w:ind w:left="1473"/>
        <w:rPr>
          <w:i/>
          <w:sz w:val="24"/>
        </w:rPr>
      </w:pPr>
      <w:r>
        <w:rPr>
          <w:i/>
          <w:sz w:val="24"/>
        </w:rPr>
        <w:t>Remind</w:t>
      </w:r>
      <w:r>
        <w:rPr>
          <w:i/>
          <w:spacing w:val="-4"/>
          <w:sz w:val="24"/>
        </w:rPr>
        <w:t xml:space="preserve"> </w:t>
      </w:r>
      <w:r>
        <w:rPr>
          <w:i/>
          <w:spacing w:val="-5"/>
          <w:sz w:val="24"/>
        </w:rPr>
        <w:t>App</w:t>
      </w:r>
    </w:p>
    <w:p w14:paraId="4AD41F65" w14:textId="77777777" w:rsidR="00EC20F3" w:rsidRDefault="00000000">
      <w:pPr>
        <w:pStyle w:val="ListParagraph"/>
        <w:numPr>
          <w:ilvl w:val="0"/>
          <w:numId w:val="1"/>
        </w:numPr>
        <w:tabs>
          <w:tab w:val="left" w:pos="1473"/>
        </w:tabs>
        <w:ind w:left="1473"/>
        <w:rPr>
          <w:i/>
          <w:sz w:val="24"/>
        </w:rPr>
      </w:pPr>
      <w:r>
        <w:rPr>
          <w:i/>
          <w:sz w:val="24"/>
        </w:rPr>
        <w:t>School</w:t>
      </w:r>
      <w:r>
        <w:rPr>
          <w:i/>
          <w:spacing w:val="-4"/>
          <w:sz w:val="24"/>
        </w:rPr>
        <w:t xml:space="preserve"> </w:t>
      </w:r>
      <w:r>
        <w:rPr>
          <w:i/>
          <w:sz w:val="24"/>
        </w:rPr>
        <w:t>Messenger/Robo</w:t>
      </w:r>
      <w:r>
        <w:rPr>
          <w:i/>
          <w:spacing w:val="-2"/>
          <w:sz w:val="24"/>
        </w:rPr>
        <w:t xml:space="preserve"> Calls</w:t>
      </w:r>
    </w:p>
    <w:p w14:paraId="46C5332B" w14:textId="77777777" w:rsidR="00EC20F3" w:rsidRDefault="00000000">
      <w:pPr>
        <w:pStyle w:val="ListParagraph"/>
        <w:numPr>
          <w:ilvl w:val="0"/>
          <w:numId w:val="1"/>
        </w:numPr>
        <w:tabs>
          <w:tab w:val="left" w:pos="1473"/>
        </w:tabs>
        <w:ind w:left="1473"/>
        <w:rPr>
          <w:i/>
          <w:sz w:val="24"/>
        </w:rPr>
      </w:pPr>
      <w:r>
        <w:rPr>
          <w:i/>
          <w:sz w:val="24"/>
        </w:rPr>
        <w:t>Principal’s</w:t>
      </w:r>
      <w:r>
        <w:rPr>
          <w:i/>
          <w:spacing w:val="-3"/>
          <w:sz w:val="24"/>
        </w:rPr>
        <w:t xml:space="preserve"> </w:t>
      </w:r>
      <w:r>
        <w:rPr>
          <w:i/>
          <w:sz w:val="24"/>
        </w:rPr>
        <w:t>Weekly</w:t>
      </w:r>
      <w:r>
        <w:rPr>
          <w:i/>
          <w:spacing w:val="-3"/>
          <w:sz w:val="24"/>
        </w:rPr>
        <w:t xml:space="preserve"> </w:t>
      </w:r>
      <w:r>
        <w:rPr>
          <w:i/>
          <w:spacing w:val="-2"/>
          <w:sz w:val="24"/>
        </w:rPr>
        <w:t>Newsletters</w:t>
      </w:r>
    </w:p>
    <w:p w14:paraId="1648CB6B" w14:textId="77777777" w:rsidR="00EC20F3" w:rsidRDefault="00EC20F3">
      <w:pPr>
        <w:pStyle w:val="BodyText"/>
        <w:spacing w:before="2"/>
        <w:ind w:left="0" w:firstLine="0"/>
      </w:pPr>
    </w:p>
    <w:p w14:paraId="01B096B3" w14:textId="77777777" w:rsidR="00EC20F3" w:rsidRDefault="00000000">
      <w:pPr>
        <w:pStyle w:val="Heading1"/>
      </w:pPr>
      <w:r>
        <w:t>ACTIVITIES</w:t>
      </w:r>
      <w:r>
        <w:rPr>
          <w:spacing w:val="-5"/>
        </w:rPr>
        <w:t xml:space="preserve"> </w:t>
      </w:r>
      <w:r>
        <w:t>TO</w:t>
      </w:r>
      <w:r>
        <w:rPr>
          <w:spacing w:val="-5"/>
        </w:rPr>
        <w:t xml:space="preserve"> </w:t>
      </w:r>
      <w:r>
        <w:t>BUILD</w:t>
      </w:r>
      <w:r>
        <w:rPr>
          <w:spacing w:val="-5"/>
        </w:rPr>
        <w:t xml:space="preserve"> </w:t>
      </w:r>
      <w:r>
        <w:rPr>
          <w:spacing w:val="-2"/>
        </w:rPr>
        <w:t>PARTNERSHIPS:</w:t>
      </w:r>
    </w:p>
    <w:p w14:paraId="6E9207CC" w14:textId="77777777" w:rsidR="00EC20F3" w:rsidRDefault="00000000">
      <w:pPr>
        <w:pStyle w:val="BodyText"/>
        <w:ind w:left="751" w:right="237" w:firstLine="0"/>
      </w:pPr>
      <w:r>
        <w:t>General</w:t>
      </w:r>
      <w:r>
        <w:rPr>
          <w:spacing w:val="-11"/>
        </w:rPr>
        <w:t xml:space="preserve"> </w:t>
      </w:r>
      <w:r>
        <w:t>Ray</w:t>
      </w:r>
      <w:r>
        <w:rPr>
          <w:spacing w:val="-10"/>
        </w:rPr>
        <w:t xml:space="preserve"> </w:t>
      </w:r>
      <w:r>
        <w:t>Davis</w:t>
      </w:r>
      <w:r>
        <w:rPr>
          <w:spacing w:val="-11"/>
        </w:rPr>
        <w:t xml:space="preserve"> </w:t>
      </w:r>
      <w:r>
        <w:t>Middle</w:t>
      </w:r>
      <w:r>
        <w:rPr>
          <w:spacing w:val="-10"/>
        </w:rPr>
        <w:t xml:space="preserve"> </w:t>
      </w:r>
      <w:r>
        <w:t>School</w:t>
      </w:r>
      <w:r>
        <w:rPr>
          <w:spacing w:val="-11"/>
        </w:rPr>
        <w:t xml:space="preserve"> </w:t>
      </w:r>
      <w:r>
        <w:t>offers</w:t>
      </w:r>
      <w:r>
        <w:rPr>
          <w:spacing w:val="-11"/>
        </w:rPr>
        <w:t xml:space="preserve"> </w:t>
      </w:r>
      <w:r>
        <w:t>ongoing</w:t>
      </w:r>
      <w:r>
        <w:rPr>
          <w:spacing w:val="-12"/>
        </w:rPr>
        <w:t xml:space="preserve"> </w:t>
      </w:r>
      <w:r>
        <w:t>events</w:t>
      </w:r>
      <w:r>
        <w:rPr>
          <w:spacing w:val="-11"/>
        </w:rPr>
        <w:t xml:space="preserve"> </w:t>
      </w:r>
      <w:r>
        <w:t>and</w:t>
      </w:r>
      <w:r>
        <w:rPr>
          <w:spacing w:val="-12"/>
        </w:rPr>
        <w:t xml:space="preserve"> </w:t>
      </w:r>
      <w:r>
        <w:t>programs</w:t>
      </w:r>
      <w:r>
        <w:rPr>
          <w:spacing w:val="-11"/>
        </w:rPr>
        <w:t xml:space="preserve"> </w:t>
      </w:r>
      <w:r>
        <w:t>to</w:t>
      </w:r>
      <w:r>
        <w:rPr>
          <w:spacing w:val="-12"/>
        </w:rPr>
        <w:t xml:space="preserve"> </w:t>
      </w:r>
      <w:r>
        <w:t>build</w:t>
      </w:r>
      <w:r>
        <w:rPr>
          <w:spacing w:val="-12"/>
        </w:rPr>
        <w:t xml:space="preserve"> </w:t>
      </w:r>
      <w:r>
        <w:t>partnerships with families, such as:</w:t>
      </w:r>
    </w:p>
    <w:p w14:paraId="734214D8" w14:textId="77777777" w:rsidR="00EC20F3" w:rsidRDefault="00EC20F3">
      <w:pPr>
        <w:pStyle w:val="BodyText"/>
        <w:ind w:left="0" w:firstLine="0"/>
      </w:pPr>
    </w:p>
    <w:p w14:paraId="49269D6D" w14:textId="77777777" w:rsidR="00EC20F3" w:rsidRDefault="00000000">
      <w:pPr>
        <w:pStyle w:val="ListParagraph"/>
        <w:numPr>
          <w:ilvl w:val="0"/>
          <w:numId w:val="1"/>
        </w:numPr>
        <w:tabs>
          <w:tab w:val="left" w:pos="1473"/>
        </w:tabs>
        <w:spacing w:before="1"/>
        <w:ind w:left="1473"/>
        <w:rPr>
          <w:i/>
          <w:sz w:val="24"/>
        </w:rPr>
      </w:pPr>
      <w:r>
        <w:rPr>
          <w:i/>
          <w:sz w:val="24"/>
        </w:rPr>
        <w:t>Parent</w:t>
      </w:r>
      <w:r>
        <w:rPr>
          <w:i/>
          <w:spacing w:val="-2"/>
          <w:sz w:val="24"/>
        </w:rPr>
        <w:t xml:space="preserve"> </w:t>
      </w:r>
      <w:r>
        <w:rPr>
          <w:i/>
          <w:sz w:val="24"/>
        </w:rPr>
        <w:t>Liaison</w:t>
      </w:r>
      <w:r>
        <w:rPr>
          <w:i/>
          <w:spacing w:val="-5"/>
          <w:sz w:val="24"/>
        </w:rPr>
        <w:t xml:space="preserve"> </w:t>
      </w:r>
      <w:r>
        <w:rPr>
          <w:i/>
          <w:sz w:val="24"/>
        </w:rPr>
        <w:t>communications</w:t>
      </w:r>
      <w:r>
        <w:rPr>
          <w:i/>
          <w:spacing w:val="-2"/>
          <w:sz w:val="24"/>
        </w:rPr>
        <w:t xml:space="preserve"> </w:t>
      </w:r>
      <w:r>
        <w:rPr>
          <w:i/>
          <w:sz w:val="24"/>
        </w:rPr>
        <w:t>and</w:t>
      </w:r>
      <w:r>
        <w:rPr>
          <w:i/>
          <w:spacing w:val="-5"/>
          <w:sz w:val="24"/>
        </w:rPr>
        <w:t xml:space="preserve"> </w:t>
      </w:r>
      <w:r>
        <w:rPr>
          <w:i/>
          <w:sz w:val="24"/>
        </w:rPr>
        <w:t>establish</w:t>
      </w:r>
      <w:r>
        <w:rPr>
          <w:i/>
          <w:spacing w:val="-4"/>
          <w:sz w:val="24"/>
        </w:rPr>
        <w:t xml:space="preserve"> </w:t>
      </w:r>
      <w:proofErr w:type="gramStart"/>
      <w:r>
        <w:rPr>
          <w:i/>
          <w:spacing w:val="-2"/>
          <w:sz w:val="24"/>
        </w:rPr>
        <w:t>partnerships</w:t>
      </w:r>
      <w:proofErr w:type="gramEnd"/>
    </w:p>
    <w:p w14:paraId="69723B48" w14:textId="77777777" w:rsidR="00EC20F3" w:rsidRDefault="00000000">
      <w:pPr>
        <w:pStyle w:val="ListParagraph"/>
        <w:numPr>
          <w:ilvl w:val="0"/>
          <w:numId w:val="1"/>
        </w:numPr>
        <w:tabs>
          <w:tab w:val="left" w:pos="1473"/>
        </w:tabs>
        <w:ind w:left="1473"/>
        <w:rPr>
          <w:i/>
          <w:sz w:val="24"/>
        </w:rPr>
      </w:pPr>
      <w:r>
        <w:rPr>
          <w:i/>
          <w:sz w:val="24"/>
        </w:rPr>
        <w:t>PTO</w:t>
      </w:r>
      <w:r>
        <w:rPr>
          <w:i/>
          <w:spacing w:val="-3"/>
          <w:sz w:val="24"/>
        </w:rPr>
        <w:t xml:space="preserve"> </w:t>
      </w:r>
      <w:r>
        <w:rPr>
          <w:i/>
          <w:sz w:val="24"/>
        </w:rPr>
        <w:t>(Parent</w:t>
      </w:r>
      <w:r>
        <w:rPr>
          <w:i/>
          <w:spacing w:val="-1"/>
          <w:sz w:val="24"/>
        </w:rPr>
        <w:t xml:space="preserve"> </w:t>
      </w:r>
      <w:r>
        <w:rPr>
          <w:i/>
          <w:sz w:val="24"/>
        </w:rPr>
        <w:t>Teacher</w:t>
      </w:r>
      <w:r>
        <w:rPr>
          <w:i/>
          <w:spacing w:val="-1"/>
          <w:sz w:val="24"/>
        </w:rPr>
        <w:t xml:space="preserve"> </w:t>
      </w:r>
      <w:r>
        <w:rPr>
          <w:i/>
          <w:spacing w:val="-2"/>
          <w:sz w:val="24"/>
        </w:rPr>
        <w:t>Organization)</w:t>
      </w:r>
    </w:p>
    <w:p w14:paraId="5E592D72" w14:textId="77777777" w:rsidR="00EC20F3" w:rsidRDefault="00000000">
      <w:pPr>
        <w:pStyle w:val="ListParagraph"/>
        <w:numPr>
          <w:ilvl w:val="0"/>
          <w:numId w:val="1"/>
        </w:numPr>
        <w:tabs>
          <w:tab w:val="left" w:pos="1473"/>
        </w:tabs>
        <w:ind w:left="1473"/>
        <w:rPr>
          <w:i/>
          <w:sz w:val="24"/>
        </w:rPr>
      </w:pPr>
      <w:r>
        <w:rPr>
          <w:i/>
          <w:sz w:val="24"/>
        </w:rPr>
        <w:t>Parent</w:t>
      </w:r>
      <w:r>
        <w:rPr>
          <w:i/>
          <w:spacing w:val="-2"/>
          <w:sz w:val="24"/>
        </w:rPr>
        <w:t xml:space="preserve"> </w:t>
      </w:r>
      <w:r>
        <w:rPr>
          <w:i/>
          <w:sz w:val="24"/>
        </w:rPr>
        <w:t>Workshops</w:t>
      </w:r>
      <w:r>
        <w:rPr>
          <w:i/>
          <w:spacing w:val="-1"/>
          <w:sz w:val="24"/>
        </w:rPr>
        <w:t xml:space="preserve"> </w:t>
      </w:r>
      <w:r>
        <w:rPr>
          <w:i/>
          <w:sz w:val="24"/>
        </w:rPr>
        <w:t>throughout</w:t>
      </w:r>
      <w:r>
        <w:rPr>
          <w:i/>
          <w:spacing w:val="-2"/>
          <w:sz w:val="24"/>
        </w:rPr>
        <w:t xml:space="preserve"> </w:t>
      </w:r>
      <w:r>
        <w:rPr>
          <w:i/>
          <w:sz w:val="24"/>
        </w:rPr>
        <w:t>the</w:t>
      </w:r>
      <w:r>
        <w:rPr>
          <w:i/>
          <w:spacing w:val="-1"/>
          <w:sz w:val="24"/>
        </w:rPr>
        <w:t xml:space="preserve"> </w:t>
      </w:r>
      <w:r>
        <w:rPr>
          <w:i/>
          <w:spacing w:val="-4"/>
          <w:sz w:val="24"/>
        </w:rPr>
        <w:t>year</w:t>
      </w:r>
    </w:p>
    <w:p w14:paraId="1E3144A9" w14:textId="77777777" w:rsidR="00EC20F3" w:rsidRDefault="00000000">
      <w:pPr>
        <w:pStyle w:val="ListParagraph"/>
        <w:numPr>
          <w:ilvl w:val="0"/>
          <w:numId w:val="1"/>
        </w:numPr>
        <w:tabs>
          <w:tab w:val="left" w:pos="1473"/>
        </w:tabs>
        <w:spacing w:before="1"/>
        <w:ind w:left="1473"/>
        <w:rPr>
          <w:i/>
          <w:sz w:val="24"/>
        </w:rPr>
      </w:pPr>
      <w:r>
        <w:rPr>
          <w:i/>
          <w:sz w:val="24"/>
        </w:rPr>
        <w:t>Parent/Teacher</w:t>
      </w:r>
      <w:r>
        <w:rPr>
          <w:i/>
          <w:spacing w:val="-4"/>
          <w:sz w:val="24"/>
        </w:rPr>
        <w:t xml:space="preserve"> </w:t>
      </w:r>
      <w:r>
        <w:rPr>
          <w:i/>
          <w:spacing w:val="-2"/>
          <w:sz w:val="24"/>
        </w:rPr>
        <w:t>conferences</w:t>
      </w:r>
    </w:p>
    <w:p w14:paraId="6323BD7E" w14:textId="77777777" w:rsidR="00EC20F3" w:rsidRDefault="00000000">
      <w:pPr>
        <w:pStyle w:val="ListParagraph"/>
        <w:numPr>
          <w:ilvl w:val="0"/>
          <w:numId w:val="1"/>
        </w:numPr>
        <w:tabs>
          <w:tab w:val="left" w:pos="1473"/>
        </w:tabs>
        <w:ind w:left="1473"/>
        <w:rPr>
          <w:i/>
          <w:sz w:val="24"/>
        </w:rPr>
      </w:pPr>
      <w:r>
        <w:rPr>
          <w:i/>
          <w:sz w:val="24"/>
        </w:rPr>
        <w:t>Volunteer</w:t>
      </w:r>
      <w:r>
        <w:rPr>
          <w:i/>
          <w:spacing w:val="-2"/>
          <w:sz w:val="24"/>
        </w:rPr>
        <w:t xml:space="preserve"> Opportunities</w:t>
      </w:r>
    </w:p>
    <w:p w14:paraId="6D296A28" w14:textId="77777777" w:rsidR="00EC20F3" w:rsidRDefault="00000000">
      <w:pPr>
        <w:pStyle w:val="ListParagraph"/>
        <w:numPr>
          <w:ilvl w:val="0"/>
          <w:numId w:val="1"/>
        </w:numPr>
        <w:tabs>
          <w:tab w:val="left" w:pos="1473"/>
        </w:tabs>
        <w:ind w:left="1473"/>
        <w:rPr>
          <w:i/>
          <w:sz w:val="24"/>
        </w:rPr>
      </w:pPr>
      <w:r>
        <w:rPr>
          <w:i/>
          <w:sz w:val="24"/>
        </w:rPr>
        <w:t>Schoolwide</w:t>
      </w:r>
      <w:r>
        <w:rPr>
          <w:i/>
          <w:spacing w:val="-3"/>
          <w:sz w:val="24"/>
        </w:rPr>
        <w:t xml:space="preserve"> </w:t>
      </w:r>
      <w:r>
        <w:rPr>
          <w:i/>
          <w:spacing w:val="-2"/>
          <w:sz w:val="24"/>
        </w:rPr>
        <w:t>events</w:t>
      </w:r>
    </w:p>
    <w:p w14:paraId="68DA6322" w14:textId="77777777" w:rsidR="00EC20F3" w:rsidRDefault="00000000">
      <w:pPr>
        <w:pStyle w:val="ListParagraph"/>
        <w:numPr>
          <w:ilvl w:val="0"/>
          <w:numId w:val="1"/>
        </w:numPr>
        <w:tabs>
          <w:tab w:val="left" w:pos="1473"/>
        </w:tabs>
        <w:spacing w:before="1" w:line="240" w:lineRule="auto"/>
        <w:ind w:left="1473"/>
        <w:rPr>
          <w:i/>
          <w:sz w:val="24"/>
        </w:rPr>
      </w:pPr>
      <w:r>
        <w:rPr>
          <w:i/>
          <w:sz w:val="24"/>
        </w:rPr>
        <w:t>Academic</w:t>
      </w:r>
      <w:r>
        <w:rPr>
          <w:i/>
          <w:spacing w:val="-4"/>
          <w:sz w:val="24"/>
        </w:rPr>
        <w:t xml:space="preserve"> </w:t>
      </w:r>
      <w:r>
        <w:rPr>
          <w:i/>
          <w:sz w:val="24"/>
        </w:rPr>
        <w:t>recognitions</w:t>
      </w:r>
      <w:r>
        <w:rPr>
          <w:i/>
          <w:spacing w:val="-3"/>
          <w:sz w:val="24"/>
        </w:rPr>
        <w:t xml:space="preserve"> </w:t>
      </w:r>
      <w:r>
        <w:rPr>
          <w:i/>
          <w:sz w:val="24"/>
        </w:rPr>
        <w:t>and</w:t>
      </w:r>
      <w:r>
        <w:rPr>
          <w:i/>
          <w:spacing w:val="-4"/>
          <w:sz w:val="24"/>
        </w:rPr>
        <w:t xml:space="preserve"> </w:t>
      </w:r>
      <w:r>
        <w:rPr>
          <w:i/>
          <w:spacing w:val="-2"/>
          <w:sz w:val="24"/>
        </w:rPr>
        <w:t>celebrations</w:t>
      </w:r>
    </w:p>
    <w:p w14:paraId="1D1A110E" w14:textId="77777777" w:rsidR="00EC20F3" w:rsidRDefault="00EC20F3">
      <w:pPr>
        <w:rPr>
          <w:sz w:val="24"/>
        </w:rPr>
        <w:sectPr w:rsidR="00EC20F3">
          <w:pgSz w:w="12240" w:h="15840"/>
          <w:pgMar w:top="1420" w:right="840" w:bottom="680" w:left="1320" w:header="0" w:footer="483" w:gutter="0"/>
          <w:cols w:space="720"/>
        </w:sectPr>
      </w:pPr>
    </w:p>
    <w:p w14:paraId="0C0D09AD" w14:textId="77777777" w:rsidR="00EC20F3" w:rsidRDefault="00000000">
      <w:pPr>
        <w:spacing w:before="39"/>
        <w:ind w:left="120"/>
        <w:rPr>
          <w:b/>
          <w:sz w:val="24"/>
        </w:rPr>
      </w:pPr>
      <w:r>
        <w:rPr>
          <w:b/>
          <w:sz w:val="24"/>
        </w:rPr>
        <w:lastRenderedPageBreak/>
        <w:t>Please</w:t>
      </w:r>
      <w:r>
        <w:rPr>
          <w:b/>
          <w:spacing w:val="-3"/>
          <w:sz w:val="24"/>
        </w:rPr>
        <w:t xml:space="preserve"> </w:t>
      </w:r>
      <w:r>
        <w:rPr>
          <w:b/>
          <w:sz w:val="24"/>
        </w:rPr>
        <w:t>sign</w:t>
      </w:r>
      <w:r>
        <w:rPr>
          <w:b/>
          <w:spacing w:val="-2"/>
          <w:sz w:val="24"/>
        </w:rPr>
        <w:t xml:space="preserve"> </w:t>
      </w:r>
      <w:r>
        <w:rPr>
          <w:b/>
          <w:sz w:val="24"/>
        </w:rPr>
        <w:t>and</w:t>
      </w:r>
      <w:r>
        <w:rPr>
          <w:b/>
          <w:spacing w:val="-4"/>
          <w:sz w:val="24"/>
        </w:rPr>
        <w:t xml:space="preserve"> </w:t>
      </w:r>
      <w:r>
        <w:rPr>
          <w:b/>
          <w:sz w:val="24"/>
        </w:rPr>
        <w:t>date</w:t>
      </w:r>
      <w:r>
        <w:rPr>
          <w:b/>
          <w:spacing w:val="-6"/>
          <w:sz w:val="24"/>
        </w:rPr>
        <w:t xml:space="preserve"> </w:t>
      </w:r>
      <w:r>
        <w:rPr>
          <w:b/>
          <w:sz w:val="24"/>
        </w:rPr>
        <w:t>below</w:t>
      </w:r>
      <w:r>
        <w:rPr>
          <w:b/>
          <w:spacing w:val="-4"/>
          <w:sz w:val="24"/>
        </w:rPr>
        <w:t xml:space="preserve"> </w:t>
      </w:r>
      <w:r>
        <w:rPr>
          <w:b/>
          <w:sz w:val="24"/>
        </w:rPr>
        <w:t>to</w:t>
      </w:r>
      <w:r>
        <w:rPr>
          <w:b/>
          <w:spacing w:val="-4"/>
          <w:sz w:val="24"/>
        </w:rPr>
        <w:t xml:space="preserve"> </w:t>
      </w:r>
      <w:r>
        <w:rPr>
          <w:b/>
          <w:sz w:val="24"/>
        </w:rPr>
        <w:t>acknowledge</w:t>
      </w:r>
      <w:r>
        <w:rPr>
          <w:b/>
          <w:spacing w:val="-3"/>
          <w:sz w:val="24"/>
        </w:rPr>
        <w:t xml:space="preserve"> </w:t>
      </w:r>
      <w:r>
        <w:rPr>
          <w:b/>
          <w:sz w:val="24"/>
        </w:rPr>
        <w:t>that</w:t>
      </w:r>
      <w:r>
        <w:rPr>
          <w:b/>
          <w:spacing w:val="-4"/>
          <w:sz w:val="24"/>
        </w:rPr>
        <w:t xml:space="preserve"> </w:t>
      </w:r>
      <w:r>
        <w:rPr>
          <w:b/>
          <w:sz w:val="24"/>
        </w:rPr>
        <w:t>you</w:t>
      </w:r>
      <w:r>
        <w:rPr>
          <w:b/>
          <w:spacing w:val="-4"/>
          <w:sz w:val="24"/>
        </w:rPr>
        <w:t xml:space="preserve"> </w:t>
      </w:r>
      <w:r>
        <w:rPr>
          <w:b/>
          <w:sz w:val="24"/>
        </w:rPr>
        <w:t>have</w:t>
      </w:r>
      <w:r>
        <w:rPr>
          <w:b/>
          <w:spacing w:val="-3"/>
          <w:sz w:val="24"/>
        </w:rPr>
        <w:t xml:space="preserve"> </w:t>
      </w:r>
      <w:r>
        <w:rPr>
          <w:b/>
          <w:sz w:val="24"/>
        </w:rPr>
        <w:t>read,</w:t>
      </w:r>
      <w:r>
        <w:rPr>
          <w:b/>
          <w:spacing w:val="-4"/>
          <w:sz w:val="24"/>
        </w:rPr>
        <w:t xml:space="preserve"> </w:t>
      </w:r>
      <w:r>
        <w:rPr>
          <w:b/>
          <w:sz w:val="24"/>
        </w:rPr>
        <w:t>received,</w:t>
      </w:r>
      <w:r>
        <w:rPr>
          <w:b/>
          <w:spacing w:val="-2"/>
          <w:sz w:val="24"/>
        </w:rPr>
        <w:t xml:space="preserve"> </w:t>
      </w:r>
      <w:r>
        <w:rPr>
          <w:b/>
          <w:sz w:val="24"/>
        </w:rPr>
        <w:t>and</w:t>
      </w:r>
      <w:r>
        <w:rPr>
          <w:b/>
          <w:spacing w:val="-4"/>
          <w:sz w:val="24"/>
        </w:rPr>
        <w:t xml:space="preserve"> </w:t>
      </w:r>
      <w:r>
        <w:rPr>
          <w:b/>
          <w:sz w:val="24"/>
        </w:rPr>
        <w:t>agree</w:t>
      </w:r>
      <w:r>
        <w:rPr>
          <w:b/>
          <w:spacing w:val="-3"/>
          <w:sz w:val="24"/>
        </w:rPr>
        <w:t xml:space="preserve"> </w:t>
      </w:r>
      <w:r>
        <w:rPr>
          <w:b/>
          <w:sz w:val="24"/>
        </w:rPr>
        <w:t>to</w:t>
      </w:r>
      <w:r>
        <w:rPr>
          <w:b/>
          <w:spacing w:val="-4"/>
          <w:sz w:val="24"/>
        </w:rPr>
        <w:t xml:space="preserve"> </w:t>
      </w:r>
      <w:r>
        <w:rPr>
          <w:b/>
          <w:sz w:val="24"/>
        </w:rPr>
        <w:t>this</w:t>
      </w:r>
      <w:r>
        <w:rPr>
          <w:b/>
          <w:spacing w:val="-2"/>
          <w:sz w:val="24"/>
        </w:rPr>
        <w:t xml:space="preserve"> </w:t>
      </w:r>
      <w:r>
        <w:rPr>
          <w:b/>
          <w:sz w:val="24"/>
        </w:rPr>
        <w:t>School- Parent Compact. Once signed, please return this page to your child’s teacher.</w:t>
      </w:r>
    </w:p>
    <w:p w14:paraId="6B38DF2D" w14:textId="77777777" w:rsidR="00EC20F3" w:rsidRDefault="00EC20F3">
      <w:pPr>
        <w:pStyle w:val="BodyText"/>
        <w:spacing w:before="12"/>
        <w:ind w:left="0" w:firstLine="0"/>
        <w:rPr>
          <w:b/>
          <w:i w:val="0"/>
          <w:sz w:val="23"/>
        </w:rPr>
      </w:pPr>
    </w:p>
    <w:p w14:paraId="7FD6BD6D" w14:textId="77777777" w:rsidR="00EC20F3" w:rsidRDefault="00000000">
      <w:pPr>
        <w:ind w:left="120"/>
        <w:rPr>
          <w:b/>
          <w:sz w:val="24"/>
        </w:rPr>
      </w:pPr>
      <w:r>
        <w:rPr>
          <w:b/>
          <w:sz w:val="24"/>
        </w:rPr>
        <w:t>We</w:t>
      </w:r>
      <w:r>
        <w:rPr>
          <w:b/>
          <w:spacing w:val="-2"/>
          <w:sz w:val="24"/>
        </w:rPr>
        <w:t xml:space="preserve"> </w:t>
      </w:r>
      <w:r>
        <w:rPr>
          <w:b/>
          <w:sz w:val="24"/>
        </w:rPr>
        <w:t>look</w:t>
      </w:r>
      <w:r>
        <w:rPr>
          <w:b/>
          <w:spacing w:val="-4"/>
          <w:sz w:val="24"/>
        </w:rPr>
        <w:t xml:space="preserve"> </w:t>
      </w:r>
      <w:r>
        <w:rPr>
          <w:b/>
          <w:sz w:val="24"/>
        </w:rPr>
        <w:t>forward</w:t>
      </w:r>
      <w:r>
        <w:rPr>
          <w:b/>
          <w:spacing w:val="-1"/>
          <w:sz w:val="24"/>
        </w:rPr>
        <w:t xml:space="preserve"> </w:t>
      </w:r>
      <w:r>
        <w:rPr>
          <w:b/>
          <w:sz w:val="24"/>
        </w:rPr>
        <w:t>to</w:t>
      </w:r>
      <w:r>
        <w:rPr>
          <w:b/>
          <w:spacing w:val="-1"/>
          <w:sz w:val="24"/>
        </w:rPr>
        <w:t xml:space="preserve"> </w:t>
      </w:r>
      <w:r>
        <w:rPr>
          <w:b/>
          <w:sz w:val="24"/>
        </w:rPr>
        <w:t>our</w:t>
      </w:r>
      <w:r>
        <w:rPr>
          <w:b/>
          <w:spacing w:val="-3"/>
          <w:sz w:val="24"/>
        </w:rPr>
        <w:t xml:space="preserve"> </w:t>
      </w:r>
      <w:r>
        <w:rPr>
          <w:b/>
          <w:sz w:val="24"/>
        </w:rPr>
        <w:t xml:space="preserve">school-parent </w:t>
      </w:r>
      <w:r>
        <w:rPr>
          <w:b/>
          <w:spacing w:val="-2"/>
          <w:sz w:val="24"/>
        </w:rPr>
        <w:t>partnership!</w:t>
      </w:r>
    </w:p>
    <w:p w14:paraId="6C2DF701" w14:textId="77777777" w:rsidR="00EC20F3" w:rsidRDefault="00EC20F3">
      <w:pPr>
        <w:pStyle w:val="BodyText"/>
        <w:ind w:left="0" w:firstLine="0"/>
        <w:rPr>
          <w:b/>
          <w:i w:val="0"/>
        </w:rPr>
      </w:pPr>
    </w:p>
    <w:p w14:paraId="3A69DDAC" w14:textId="77777777" w:rsidR="00EC20F3" w:rsidRDefault="00EC20F3">
      <w:pPr>
        <w:pStyle w:val="BodyText"/>
        <w:spacing w:before="11"/>
        <w:ind w:left="0" w:firstLine="0"/>
        <w:rPr>
          <w:b/>
          <w:i w:val="0"/>
          <w:sz w:val="23"/>
        </w:rPr>
      </w:pPr>
    </w:p>
    <w:p w14:paraId="0A69D027" w14:textId="77777777" w:rsidR="00EC20F3" w:rsidRDefault="00000000">
      <w:pPr>
        <w:tabs>
          <w:tab w:val="left" w:pos="7439"/>
          <w:tab w:val="left" w:pos="7679"/>
          <w:tab w:val="left" w:pos="9940"/>
        </w:tabs>
        <w:spacing w:before="1"/>
        <w:ind w:left="120"/>
        <w:rPr>
          <w:sz w:val="24"/>
        </w:rPr>
      </w:pPr>
      <w:r>
        <w:rPr>
          <w:sz w:val="24"/>
        </w:rPr>
        <w:t>School Representative Signature:</w:t>
      </w:r>
      <w:r>
        <w:rPr>
          <w:spacing w:val="77"/>
          <w:sz w:val="24"/>
        </w:rPr>
        <w:t xml:space="preserve"> </w:t>
      </w:r>
      <w:r>
        <w:rPr>
          <w:sz w:val="24"/>
          <w:u w:val="single"/>
        </w:rPr>
        <w:tab/>
      </w:r>
      <w:r>
        <w:rPr>
          <w:sz w:val="24"/>
        </w:rPr>
        <w:tab/>
        <w:t xml:space="preserve">Date: </w:t>
      </w:r>
      <w:r>
        <w:rPr>
          <w:sz w:val="24"/>
          <w:u w:val="single"/>
        </w:rPr>
        <w:tab/>
      </w:r>
    </w:p>
    <w:p w14:paraId="18631248" w14:textId="77777777" w:rsidR="00EC20F3" w:rsidRDefault="00EC20F3">
      <w:pPr>
        <w:pStyle w:val="BodyText"/>
        <w:spacing w:before="11"/>
        <w:ind w:left="0" w:firstLine="0"/>
        <w:rPr>
          <w:i w:val="0"/>
          <w:sz w:val="19"/>
        </w:rPr>
      </w:pPr>
    </w:p>
    <w:p w14:paraId="2BC10AC8" w14:textId="77777777" w:rsidR="00EC20F3" w:rsidRDefault="00000000">
      <w:pPr>
        <w:tabs>
          <w:tab w:val="left" w:pos="7439"/>
          <w:tab w:val="left" w:pos="7679"/>
          <w:tab w:val="left" w:pos="9959"/>
        </w:tabs>
        <w:spacing w:before="52"/>
        <w:ind w:left="120"/>
        <w:rPr>
          <w:sz w:val="24"/>
        </w:rPr>
      </w:pPr>
      <w:r>
        <w:rPr>
          <w:sz w:val="24"/>
        </w:rPr>
        <w:t>Parent/Guardian Signature:</w:t>
      </w:r>
      <w:r>
        <w:rPr>
          <w:spacing w:val="18"/>
          <w:sz w:val="24"/>
        </w:rPr>
        <w:t xml:space="preserve"> </w:t>
      </w:r>
      <w:r>
        <w:rPr>
          <w:sz w:val="24"/>
          <w:u w:val="single"/>
        </w:rPr>
        <w:tab/>
      </w:r>
      <w:r>
        <w:rPr>
          <w:sz w:val="24"/>
        </w:rPr>
        <w:tab/>
        <w:t xml:space="preserve">Date: </w:t>
      </w:r>
      <w:r>
        <w:rPr>
          <w:sz w:val="24"/>
          <w:u w:val="single"/>
        </w:rPr>
        <w:tab/>
      </w:r>
    </w:p>
    <w:p w14:paraId="27C75E18" w14:textId="77777777" w:rsidR="00EC20F3" w:rsidRDefault="00EC20F3">
      <w:pPr>
        <w:pStyle w:val="BodyText"/>
        <w:spacing w:before="9"/>
        <w:ind w:left="0" w:firstLine="0"/>
        <w:rPr>
          <w:i w:val="0"/>
          <w:sz w:val="19"/>
        </w:rPr>
      </w:pPr>
    </w:p>
    <w:p w14:paraId="2671847B" w14:textId="77777777" w:rsidR="00EC20F3" w:rsidRDefault="00000000">
      <w:pPr>
        <w:tabs>
          <w:tab w:val="left" w:pos="7439"/>
          <w:tab w:val="left" w:pos="7679"/>
          <w:tab w:val="left" w:pos="9940"/>
        </w:tabs>
        <w:spacing w:before="51"/>
        <w:ind w:left="120"/>
      </w:pPr>
      <w:r>
        <w:rPr>
          <w:sz w:val="24"/>
        </w:rPr>
        <w:t>Student Signature:</w:t>
      </w:r>
      <w:r>
        <w:rPr>
          <w:spacing w:val="46"/>
          <w:sz w:val="24"/>
        </w:rPr>
        <w:t xml:space="preserve"> </w:t>
      </w:r>
      <w:r>
        <w:rPr>
          <w:sz w:val="24"/>
          <w:u w:val="single"/>
        </w:rPr>
        <w:tab/>
      </w:r>
      <w:r>
        <w:rPr>
          <w:sz w:val="24"/>
        </w:rPr>
        <w:tab/>
      </w:r>
      <w:r>
        <w:t>Date:</w:t>
      </w:r>
      <w:r>
        <w:rPr>
          <w:spacing w:val="70"/>
        </w:rPr>
        <w:t xml:space="preserve"> </w:t>
      </w:r>
      <w:r>
        <w:rPr>
          <w:u w:val="single"/>
        </w:rPr>
        <w:tab/>
      </w:r>
    </w:p>
    <w:sectPr w:rsidR="00EC20F3">
      <w:pgSz w:w="12240" w:h="15840"/>
      <w:pgMar w:top="1400" w:right="840" w:bottom="680" w:left="1320" w:header="0"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C395" w14:textId="77777777" w:rsidR="000C608F" w:rsidRDefault="000C608F">
      <w:r>
        <w:separator/>
      </w:r>
    </w:p>
  </w:endnote>
  <w:endnote w:type="continuationSeparator" w:id="0">
    <w:p w14:paraId="5A7400E4" w14:textId="77777777" w:rsidR="000C608F" w:rsidRDefault="000C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1CA" w14:textId="77777777" w:rsidR="00EC20F3" w:rsidRDefault="00000000">
    <w:pPr>
      <w:pStyle w:val="BodyText"/>
      <w:spacing w:line="14" w:lineRule="auto"/>
      <w:ind w:left="0" w:firstLine="0"/>
      <w:rPr>
        <w:i w:val="0"/>
        <w:sz w:val="20"/>
      </w:rPr>
    </w:pPr>
    <w:r>
      <w:rPr>
        <w:noProof/>
      </w:rPr>
      <mc:AlternateContent>
        <mc:Choice Requires="wps">
          <w:drawing>
            <wp:anchor distT="0" distB="0" distL="0" distR="0" simplePos="0" relativeHeight="487524864" behindDoc="1" locked="0" layoutInCell="1" allowOverlap="1" wp14:anchorId="51BE03F4" wp14:editId="01AA8322">
              <wp:simplePos x="0" y="0"/>
              <wp:positionH relativeFrom="page">
                <wp:posOffset>3003295</wp:posOffset>
              </wp:positionH>
              <wp:positionV relativeFrom="page">
                <wp:posOffset>9612052</wp:posOffset>
              </wp:positionV>
              <wp:extent cx="1817370" cy="2768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7370" cy="276860"/>
                      </a:xfrm>
                      <a:prstGeom prst="rect">
                        <a:avLst/>
                      </a:prstGeom>
                    </wps:spPr>
                    <wps:txbx>
                      <w:txbxContent>
                        <w:p w14:paraId="05755A84" w14:textId="77777777" w:rsidR="00EC20F3" w:rsidRDefault="00000000">
                          <w:pPr>
                            <w:spacing w:line="200" w:lineRule="exact"/>
                            <w:ind w:left="14" w:right="86"/>
                            <w:jc w:val="center"/>
                            <w:rPr>
                              <w:rFonts w:ascii="Bahnschrift Light"/>
                              <w:sz w:val="18"/>
                            </w:rPr>
                          </w:pPr>
                          <w:r>
                            <w:rPr>
                              <w:rFonts w:ascii="Bahnschrift Light"/>
                              <w:spacing w:val="-22"/>
                              <w:sz w:val="18"/>
                            </w:rPr>
                            <w:t>General</w:t>
                          </w:r>
                          <w:r>
                            <w:rPr>
                              <w:rFonts w:ascii="Bahnschrift Light"/>
                              <w:spacing w:val="-24"/>
                              <w:sz w:val="18"/>
                            </w:rPr>
                            <w:t xml:space="preserve"> </w:t>
                          </w:r>
                          <w:r>
                            <w:rPr>
                              <w:rFonts w:ascii="Bahnschrift Light"/>
                              <w:spacing w:val="-22"/>
                              <w:sz w:val="18"/>
                            </w:rPr>
                            <w:t>Ray</w:t>
                          </w:r>
                          <w:r>
                            <w:rPr>
                              <w:rFonts w:ascii="Bahnschrift Light"/>
                              <w:spacing w:val="-32"/>
                              <w:sz w:val="18"/>
                            </w:rPr>
                            <w:t xml:space="preserve"> </w:t>
                          </w:r>
                          <w:r>
                            <w:rPr>
                              <w:rFonts w:ascii="Bahnschrift Light"/>
                              <w:spacing w:val="-22"/>
                              <w:sz w:val="18"/>
                            </w:rPr>
                            <w:t>DavisMiddleSchool</w:t>
                          </w:r>
                        </w:p>
                        <w:p w14:paraId="021E1F0D" w14:textId="77777777" w:rsidR="00EC20F3" w:rsidRDefault="00000000">
                          <w:pPr>
                            <w:ind w:left="28" w:right="86"/>
                            <w:jc w:val="center"/>
                            <w:rPr>
                              <w:rFonts w:ascii="Bahnschrift Light" w:hAnsi="Bahnschrift Light"/>
                              <w:sz w:val="18"/>
                            </w:rPr>
                          </w:pPr>
                          <w:r>
                            <w:rPr>
                              <w:rFonts w:ascii="Bahnschrift Light" w:hAnsi="Bahnschrift Light"/>
                              <w:spacing w:val="-22"/>
                              <w:sz w:val="18"/>
                            </w:rPr>
                            <w:t>2023</w:t>
                          </w:r>
                          <w:r>
                            <w:rPr>
                              <w:rFonts w:ascii="Bahnschrift Light" w:hAnsi="Bahnschrift Light"/>
                              <w:spacing w:val="-30"/>
                              <w:sz w:val="18"/>
                            </w:rPr>
                            <w:t xml:space="preserve"> </w:t>
                          </w:r>
                          <w:r>
                            <w:rPr>
                              <w:rFonts w:ascii="Bahnschrift Light" w:hAnsi="Bahnschrift Light"/>
                              <w:spacing w:val="-22"/>
                              <w:sz w:val="18"/>
                            </w:rPr>
                            <w:t>–</w:t>
                          </w:r>
                          <w:r>
                            <w:rPr>
                              <w:rFonts w:ascii="Bahnschrift Light" w:hAnsi="Bahnschrift Light"/>
                              <w:spacing w:val="-29"/>
                              <w:sz w:val="18"/>
                            </w:rPr>
                            <w:t xml:space="preserve"> </w:t>
                          </w:r>
                          <w:r>
                            <w:rPr>
                              <w:rFonts w:ascii="Bahnschrift Light" w:hAnsi="Bahnschrift Light"/>
                              <w:spacing w:val="-22"/>
                              <w:sz w:val="18"/>
                            </w:rPr>
                            <w:t>2024School-Parent</w:t>
                          </w:r>
                          <w:r>
                            <w:rPr>
                              <w:rFonts w:ascii="Bahnschrift Light" w:hAnsi="Bahnschrift Light"/>
                              <w:spacing w:val="-11"/>
                              <w:sz w:val="18"/>
                            </w:rPr>
                            <w:t xml:space="preserve"> </w:t>
                          </w:r>
                          <w:r>
                            <w:rPr>
                              <w:rFonts w:ascii="Bahnschrift Light" w:hAnsi="Bahnschrift Light"/>
                              <w:spacing w:val="-22"/>
                              <w:sz w:val="18"/>
                            </w:rPr>
                            <w:t>Compact</w:t>
                          </w:r>
                          <w:r>
                            <w:rPr>
                              <w:rFonts w:ascii="Bahnschrift Light" w:hAnsi="Bahnschrift Light"/>
                              <w:spacing w:val="-11"/>
                              <w:sz w:val="18"/>
                            </w:rPr>
                            <w:t xml:space="preserve"> </w:t>
                          </w:r>
                          <w:r>
                            <w:rPr>
                              <w:rFonts w:ascii="Bahnschrift Light" w:hAnsi="Bahnschrift Light"/>
                              <w:spacing w:val="-22"/>
                              <w:sz w:val="18"/>
                            </w:rPr>
                            <w:t>–</w:t>
                          </w:r>
                          <w:r>
                            <w:rPr>
                              <w:rFonts w:ascii="Bahnschrift Light" w:hAnsi="Bahnschrift Light"/>
                              <w:spacing w:val="-29"/>
                              <w:sz w:val="18"/>
                            </w:rPr>
                            <w:t xml:space="preserve"> </w:t>
                          </w:r>
                          <w:r>
                            <w:rPr>
                              <w:rFonts w:ascii="Bahnschrift Light" w:hAnsi="Bahnschrift Light"/>
                              <w:spacing w:val="-22"/>
                              <w:sz w:val="18"/>
                            </w:rPr>
                            <w:t>Page</w:t>
                          </w:r>
                          <w:r>
                            <w:rPr>
                              <w:rFonts w:ascii="Bahnschrift Light" w:hAnsi="Bahnschrift Light"/>
                              <w:spacing w:val="-22"/>
                              <w:sz w:val="18"/>
                            </w:rPr>
                            <w:fldChar w:fldCharType="begin"/>
                          </w:r>
                          <w:r>
                            <w:rPr>
                              <w:rFonts w:ascii="Bahnschrift Light" w:hAnsi="Bahnschrift Light"/>
                              <w:spacing w:val="-22"/>
                              <w:sz w:val="18"/>
                            </w:rPr>
                            <w:instrText xml:space="preserve"> PAGE </w:instrText>
                          </w:r>
                          <w:r>
                            <w:rPr>
                              <w:rFonts w:ascii="Bahnschrift Light" w:hAnsi="Bahnschrift Light"/>
                              <w:spacing w:val="-22"/>
                              <w:sz w:val="18"/>
                            </w:rPr>
                            <w:fldChar w:fldCharType="separate"/>
                          </w:r>
                          <w:r>
                            <w:rPr>
                              <w:rFonts w:ascii="Bahnschrift Light" w:hAnsi="Bahnschrift Light"/>
                              <w:spacing w:val="-22"/>
                              <w:sz w:val="18"/>
                            </w:rPr>
                            <w:t>2</w:t>
                          </w:r>
                          <w:r>
                            <w:rPr>
                              <w:rFonts w:ascii="Bahnschrift Light" w:hAnsi="Bahnschrift Light"/>
                              <w:spacing w:val="-22"/>
                              <w:sz w:val="18"/>
                            </w:rPr>
                            <w:fldChar w:fldCharType="end"/>
                          </w:r>
                        </w:p>
                      </w:txbxContent>
                    </wps:txbx>
                    <wps:bodyPr wrap="square" lIns="0" tIns="0" rIns="0" bIns="0" rtlCol="0">
                      <a:noAutofit/>
                    </wps:bodyPr>
                  </wps:wsp>
                </a:graphicData>
              </a:graphic>
            </wp:anchor>
          </w:drawing>
        </mc:Choice>
        <mc:Fallback>
          <w:pict>
            <v:shapetype w14:anchorId="51BE03F4" id="_x0000_t202" coordsize="21600,21600" o:spt="202" path="m,l,21600r21600,l21600,xe">
              <v:stroke joinstyle="miter"/>
              <v:path gradientshapeok="t" o:connecttype="rect"/>
            </v:shapetype>
            <v:shape id="Textbox 2" o:spid="_x0000_s1026" type="#_x0000_t202" style="position:absolute;margin-left:236.5pt;margin-top:756.85pt;width:143.1pt;height:21.8pt;z-index:-1579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" filled="f" stroked="f">
              <v:textbox inset="0,0,0,0">
                <w:txbxContent>
                  <w:p w14:paraId="05755A84" w14:textId="77777777" w:rsidR="00EC20F3" w:rsidRDefault="00000000">
                    <w:pPr>
                      <w:spacing w:line="200" w:lineRule="exact"/>
                      <w:ind w:left="14" w:right="86"/>
                      <w:jc w:val="center"/>
                      <w:rPr>
                        <w:rFonts w:ascii="Bahnschrift Light"/>
                        <w:sz w:val="18"/>
                      </w:rPr>
                    </w:pPr>
                    <w:r>
                      <w:rPr>
                        <w:rFonts w:ascii="Bahnschrift Light"/>
                        <w:spacing w:val="-22"/>
                        <w:sz w:val="18"/>
                      </w:rPr>
                      <w:t>General</w:t>
                    </w:r>
                    <w:r>
                      <w:rPr>
                        <w:rFonts w:ascii="Bahnschrift Light"/>
                        <w:spacing w:val="-24"/>
                        <w:sz w:val="18"/>
                      </w:rPr>
                      <w:t xml:space="preserve"> </w:t>
                    </w:r>
                    <w:r>
                      <w:rPr>
                        <w:rFonts w:ascii="Bahnschrift Light"/>
                        <w:spacing w:val="-22"/>
                        <w:sz w:val="18"/>
                      </w:rPr>
                      <w:t>Ray</w:t>
                    </w:r>
                    <w:r>
                      <w:rPr>
                        <w:rFonts w:ascii="Bahnschrift Light"/>
                        <w:spacing w:val="-32"/>
                        <w:sz w:val="18"/>
                      </w:rPr>
                      <w:t xml:space="preserve"> </w:t>
                    </w:r>
                    <w:r>
                      <w:rPr>
                        <w:rFonts w:ascii="Bahnschrift Light"/>
                        <w:spacing w:val="-22"/>
                        <w:sz w:val="18"/>
                      </w:rPr>
                      <w:t>DavisMiddleSchool</w:t>
                    </w:r>
                  </w:p>
                  <w:p w14:paraId="021E1F0D" w14:textId="77777777" w:rsidR="00EC20F3" w:rsidRDefault="00000000">
                    <w:pPr>
                      <w:ind w:left="28" w:right="86"/>
                      <w:jc w:val="center"/>
                      <w:rPr>
                        <w:rFonts w:ascii="Bahnschrift Light" w:hAnsi="Bahnschrift Light"/>
                        <w:sz w:val="18"/>
                      </w:rPr>
                    </w:pPr>
                    <w:r>
                      <w:rPr>
                        <w:rFonts w:ascii="Bahnschrift Light" w:hAnsi="Bahnschrift Light"/>
                        <w:spacing w:val="-22"/>
                        <w:sz w:val="18"/>
                      </w:rPr>
                      <w:t>2023</w:t>
                    </w:r>
                    <w:r>
                      <w:rPr>
                        <w:rFonts w:ascii="Bahnschrift Light" w:hAnsi="Bahnschrift Light"/>
                        <w:spacing w:val="-30"/>
                        <w:sz w:val="18"/>
                      </w:rPr>
                      <w:t xml:space="preserve"> </w:t>
                    </w:r>
                    <w:r>
                      <w:rPr>
                        <w:rFonts w:ascii="Bahnschrift Light" w:hAnsi="Bahnschrift Light"/>
                        <w:spacing w:val="-22"/>
                        <w:sz w:val="18"/>
                      </w:rPr>
                      <w:t>–</w:t>
                    </w:r>
                    <w:r>
                      <w:rPr>
                        <w:rFonts w:ascii="Bahnschrift Light" w:hAnsi="Bahnschrift Light"/>
                        <w:spacing w:val="-29"/>
                        <w:sz w:val="18"/>
                      </w:rPr>
                      <w:t xml:space="preserve"> </w:t>
                    </w:r>
                    <w:r>
                      <w:rPr>
                        <w:rFonts w:ascii="Bahnschrift Light" w:hAnsi="Bahnschrift Light"/>
                        <w:spacing w:val="-22"/>
                        <w:sz w:val="18"/>
                      </w:rPr>
                      <w:t>2024School-Parent</w:t>
                    </w:r>
                    <w:r>
                      <w:rPr>
                        <w:rFonts w:ascii="Bahnschrift Light" w:hAnsi="Bahnschrift Light"/>
                        <w:spacing w:val="-11"/>
                        <w:sz w:val="18"/>
                      </w:rPr>
                      <w:t xml:space="preserve"> </w:t>
                    </w:r>
                    <w:r>
                      <w:rPr>
                        <w:rFonts w:ascii="Bahnschrift Light" w:hAnsi="Bahnschrift Light"/>
                        <w:spacing w:val="-22"/>
                        <w:sz w:val="18"/>
                      </w:rPr>
                      <w:t>Compact</w:t>
                    </w:r>
                    <w:r>
                      <w:rPr>
                        <w:rFonts w:ascii="Bahnschrift Light" w:hAnsi="Bahnschrift Light"/>
                        <w:spacing w:val="-11"/>
                        <w:sz w:val="18"/>
                      </w:rPr>
                      <w:t xml:space="preserve"> </w:t>
                    </w:r>
                    <w:r>
                      <w:rPr>
                        <w:rFonts w:ascii="Bahnschrift Light" w:hAnsi="Bahnschrift Light"/>
                        <w:spacing w:val="-22"/>
                        <w:sz w:val="18"/>
                      </w:rPr>
                      <w:t>–</w:t>
                    </w:r>
                    <w:r>
                      <w:rPr>
                        <w:rFonts w:ascii="Bahnschrift Light" w:hAnsi="Bahnschrift Light"/>
                        <w:spacing w:val="-29"/>
                        <w:sz w:val="18"/>
                      </w:rPr>
                      <w:t xml:space="preserve"> </w:t>
                    </w:r>
                    <w:r>
                      <w:rPr>
                        <w:rFonts w:ascii="Bahnschrift Light" w:hAnsi="Bahnschrift Light"/>
                        <w:spacing w:val="-22"/>
                        <w:sz w:val="18"/>
                      </w:rPr>
                      <w:t>Page</w:t>
                    </w:r>
                    <w:r>
                      <w:rPr>
                        <w:rFonts w:ascii="Bahnschrift Light" w:hAnsi="Bahnschrift Light"/>
                        <w:spacing w:val="-22"/>
                        <w:sz w:val="18"/>
                      </w:rPr>
                      <w:fldChar w:fldCharType="begin"/>
                    </w:r>
                    <w:r>
                      <w:rPr>
                        <w:rFonts w:ascii="Bahnschrift Light" w:hAnsi="Bahnschrift Light"/>
                        <w:spacing w:val="-22"/>
                        <w:sz w:val="18"/>
                      </w:rPr>
                      <w:instrText xml:space="preserve"> PAGE </w:instrText>
                    </w:r>
                    <w:r>
                      <w:rPr>
                        <w:rFonts w:ascii="Bahnschrift Light" w:hAnsi="Bahnschrift Light"/>
                        <w:spacing w:val="-22"/>
                        <w:sz w:val="18"/>
                      </w:rPr>
                      <w:fldChar w:fldCharType="separate"/>
                    </w:r>
                    <w:r>
                      <w:rPr>
                        <w:rFonts w:ascii="Bahnschrift Light" w:hAnsi="Bahnschrift Light"/>
                        <w:spacing w:val="-22"/>
                        <w:sz w:val="18"/>
                      </w:rPr>
                      <w:t>2</w:t>
                    </w:r>
                    <w:r>
                      <w:rPr>
                        <w:rFonts w:ascii="Bahnschrift Light" w:hAnsi="Bahnschrift Light"/>
                        <w:spacing w:val="-22"/>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D2D5" w14:textId="77777777" w:rsidR="000C608F" w:rsidRDefault="000C608F">
      <w:r>
        <w:separator/>
      </w:r>
    </w:p>
  </w:footnote>
  <w:footnote w:type="continuationSeparator" w:id="0">
    <w:p w14:paraId="1707EA41" w14:textId="77777777" w:rsidR="000C608F" w:rsidRDefault="000C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44C5C"/>
    <w:multiLevelType w:val="hybridMultilevel"/>
    <w:tmpl w:val="4DD8C2DC"/>
    <w:lvl w:ilvl="0" w:tplc="16A89984">
      <w:numFmt w:val="bullet"/>
      <w:lvlText w:val=""/>
      <w:lvlJc w:val="left"/>
      <w:pPr>
        <w:ind w:left="1471" w:hanging="360"/>
      </w:pPr>
      <w:rPr>
        <w:rFonts w:ascii="Symbol" w:eastAsia="Symbol" w:hAnsi="Symbol" w:cs="Symbol" w:hint="default"/>
        <w:b w:val="0"/>
        <w:bCs w:val="0"/>
        <w:i w:val="0"/>
        <w:iCs w:val="0"/>
        <w:spacing w:val="0"/>
        <w:w w:val="100"/>
        <w:sz w:val="24"/>
        <w:szCs w:val="24"/>
        <w:lang w:val="en-US" w:eastAsia="en-US" w:bidi="ar-SA"/>
      </w:rPr>
    </w:lvl>
    <w:lvl w:ilvl="1" w:tplc="F4D89AC0">
      <w:numFmt w:val="bullet"/>
      <w:lvlText w:val="•"/>
      <w:lvlJc w:val="left"/>
      <w:pPr>
        <w:ind w:left="2340" w:hanging="360"/>
      </w:pPr>
      <w:rPr>
        <w:rFonts w:hint="default"/>
        <w:lang w:val="en-US" w:eastAsia="en-US" w:bidi="ar-SA"/>
      </w:rPr>
    </w:lvl>
    <w:lvl w:ilvl="2" w:tplc="1D7A5A92">
      <w:numFmt w:val="bullet"/>
      <w:lvlText w:val="•"/>
      <w:lvlJc w:val="left"/>
      <w:pPr>
        <w:ind w:left="3200" w:hanging="360"/>
      </w:pPr>
      <w:rPr>
        <w:rFonts w:hint="default"/>
        <w:lang w:val="en-US" w:eastAsia="en-US" w:bidi="ar-SA"/>
      </w:rPr>
    </w:lvl>
    <w:lvl w:ilvl="3" w:tplc="1B9A4834">
      <w:numFmt w:val="bullet"/>
      <w:lvlText w:val="•"/>
      <w:lvlJc w:val="left"/>
      <w:pPr>
        <w:ind w:left="4060" w:hanging="360"/>
      </w:pPr>
      <w:rPr>
        <w:rFonts w:hint="default"/>
        <w:lang w:val="en-US" w:eastAsia="en-US" w:bidi="ar-SA"/>
      </w:rPr>
    </w:lvl>
    <w:lvl w:ilvl="4" w:tplc="49525D54">
      <w:numFmt w:val="bullet"/>
      <w:lvlText w:val="•"/>
      <w:lvlJc w:val="left"/>
      <w:pPr>
        <w:ind w:left="4920" w:hanging="360"/>
      </w:pPr>
      <w:rPr>
        <w:rFonts w:hint="default"/>
        <w:lang w:val="en-US" w:eastAsia="en-US" w:bidi="ar-SA"/>
      </w:rPr>
    </w:lvl>
    <w:lvl w:ilvl="5" w:tplc="DEDA132E">
      <w:numFmt w:val="bullet"/>
      <w:lvlText w:val="•"/>
      <w:lvlJc w:val="left"/>
      <w:pPr>
        <w:ind w:left="5780" w:hanging="360"/>
      </w:pPr>
      <w:rPr>
        <w:rFonts w:hint="default"/>
        <w:lang w:val="en-US" w:eastAsia="en-US" w:bidi="ar-SA"/>
      </w:rPr>
    </w:lvl>
    <w:lvl w:ilvl="6" w:tplc="13EC8524">
      <w:numFmt w:val="bullet"/>
      <w:lvlText w:val="•"/>
      <w:lvlJc w:val="left"/>
      <w:pPr>
        <w:ind w:left="6640" w:hanging="360"/>
      </w:pPr>
      <w:rPr>
        <w:rFonts w:hint="default"/>
        <w:lang w:val="en-US" w:eastAsia="en-US" w:bidi="ar-SA"/>
      </w:rPr>
    </w:lvl>
    <w:lvl w:ilvl="7" w:tplc="145EC978">
      <w:numFmt w:val="bullet"/>
      <w:lvlText w:val="•"/>
      <w:lvlJc w:val="left"/>
      <w:pPr>
        <w:ind w:left="7500" w:hanging="360"/>
      </w:pPr>
      <w:rPr>
        <w:rFonts w:hint="default"/>
        <w:lang w:val="en-US" w:eastAsia="en-US" w:bidi="ar-SA"/>
      </w:rPr>
    </w:lvl>
    <w:lvl w:ilvl="8" w:tplc="AE0A4126">
      <w:numFmt w:val="bullet"/>
      <w:lvlText w:val="•"/>
      <w:lvlJc w:val="left"/>
      <w:pPr>
        <w:ind w:left="8360" w:hanging="360"/>
      </w:pPr>
      <w:rPr>
        <w:rFonts w:hint="default"/>
        <w:lang w:val="en-US" w:eastAsia="en-US" w:bidi="ar-SA"/>
      </w:rPr>
    </w:lvl>
  </w:abstractNum>
  <w:num w:numId="1" w16cid:durableId="88121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20F3"/>
    <w:rsid w:val="000C608F"/>
    <w:rsid w:val="00723A34"/>
    <w:rsid w:val="00E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9929"/>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20"/>
      <w:outlineLvl w:val="0"/>
    </w:pPr>
    <w:rPr>
      <w:b/>
      <w:bCs/>
      <w:sz w:val="28"/>
      <w:szCs w:val="28"/>
    </w:rPr>
  </w:style>
  <w:style w:type="paragraph" w:styleId="Heading2">
    <w:name w:val="heading 2"/>
    <w:basedOn w:val="Normal"/>
    <w:uiPriority w:val="9"/>
    <w:unhideWhenUsed/>
    <w:qFormat/>
    <w:pPr>
      <w:ind w:left="12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3" w:hanging="360"/>
    </w:pPr>
    <w:rPr>
      <w:i/>
      <w:iCs/>
      <w:sz w:val="24"/>
      <w:szCs w:val="24"/>
    </w:rPr>
  </w:style>
  <w:style w:type="paragraph" w:styleId="Title">
    <w:name w:val="Title"/>
    <w:basedOn w:val="Normal"/>
    <w:uiPriority w:val="10"/>
    <w:qFormat/>
    <w:pPr>
      <w:spacing w:line="518" w:lineRule="exact"/>
      <w:ind w:left="2620" w:right="3102"/>
      <w:jc w:val="center"/>
    </w:pPr>
    <w:rPr>
      <w:b/>
      <w:bCs/>
      <w:sz w:val="44"/>
      <w:szCs w:val="44"/>
    </w:rPr>
  </w:style>
  <w:style w:type="paragraph" w:styleId="ListParagraph">
    <w:name w:val="List Paragraph"/>
    <w:basedOn w:val="Normal"/>
    <w:uiPriority w:val="1"/>
    <w:qFormat/>
    <w:pPr>
      <w:spacing w:line="305" w:lineRule="exact"/>
      <w:ind w:left="14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4016</Characters>
  <Application>Microsoft Office Word</Application>
  <DocSecurity>0</DocSecurity>
  <Lines>64</Lines>
  <Paragraphs>31</Paragraphs>
  <ScaleCrop>false</ScaleCrop>
  <Company>TransACT Communications, Inc.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2023-10-23T18:14:00Z</dcterms:created>
  <dcterms:modified xsi:type="dcterms:W3CDTF">2023-10-23T18:15:00Z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y fmtid="{D5CDD505-2E9C-101B-9397-08002B2CF9AE}" pid="3" name="Created">
    <vt:filetime>2023-09-11T00:00:00Z</vt:filetime>
  </property>
  <property fmtid="{D5CDD505-2E9C-101B-9397-08002B2CF9AE}" pid="4" name="Creator">
    <vt:lpwstr>Acrobat PDFMaker 23 for Word</vt:lpwstr>
  </property>
  <property fmtid="{D5CDD505-2E9C-101B-9397-08002B2CF9AE}" pid="5" name="LastSaved">
    <vt:filetime>2023-10-23T00:00:00Z</vt:filetime>
  </property>
  <property fmtid="{D5CDD505-2E9C-101B-9397-08002B2CF9AE}" pid="6" name="Producer">
    <vt:lpwstr>Adobe PDF Library 23.3.60</vt:lpwstr>
  </property>
  <property fmtid="{D5CDD505-2E9C-101B-9397-08002B2CF9AE}" pid="7" name="SourceModified">
    <vt:lpwstr/>
  </property>
</Properties>
</file>